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4" w:rsidRPr="00EA3880" w:rsidRDefault="000F04C4" w:rsidP="000F04C4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E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Тульская область</w:t>
      </w:r>
      <w:r w:rsidRPr="00EA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EA3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образование</w:t>
      </w:r>
      <w:r w:rsidRPr="00EA3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Чернский район</w:t>
      </w:r>
    </w:p>
    <w:p w:rsidR="000F04C4" w:rsidRPr="00EA3880" w:rsidRDefault="000F04C4" w:rsidP="000F04C4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АДМИНИСТРАЦИЯ</w:t>
      </w:r>
    </w:p>
    <w:p w:rsidR="000F04C4" w:rsidRPr="00EA3880" w:rsidRDefault="000F04C4" w:rsidP="000F04C4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  <w:bookmarkStart w:id="1" w:name="bookmark0"/>
      <w:r w:rsidRPr="00EA388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  <w:bookmarkEnd w:id="1"/>
    </w:p>
    <w:p w:rsidR="000F04C4" w:rsidRDefault="000704AE" w:rsidP="000F04C4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06.03.2025                                                                                   </w:t>
      </w:r>
      <w:r w:rsidR="000F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171</w:t>
      </w:r>
      <w:r w:rsidR="000F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87676" w:rsidRPr="00EA3880" w:rsidRDefault="00687676" w:rsidP="000F04C4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695D" w:rsidRDefault="0013695D" w:rsidP="006876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1F87" w:rsidRPr="00460039" w:rsidRDefault="006D1F87" w:rsidP="006D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39">
        <w:rPr>
          <w:rFonts w:ascii="Times New Roman" w:hAnsi="Times New Roman" w:cs="Times New Roman"/>
          <w:b/>
          <w:sz w:val="28"/>
          <w:szCs w:val="28"/>
        </w:rPr>
        <w:t xml:space="preserve">Об обеспечении сохранности кабельных линий и сооружений </w:t>
      </w:r>
    </w:p>
    <w:p w:rsidR="006D1F87" w:rsidRPr="00460039" w:rsidRDefault="006D1F87" w:rsidP="006D1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39">
        <w:rPr>
          <w:rFonts w:ascii="Times New Roman" w:hAnsi="Times New Roman" w:cs="Times New Roman"/>
          <w:b/>
          <w:sz w:val="28"/>
          <w:szCs w:val="28"/>
        </w:rPr>
        <w:t>связи в Чернском районе</w:t>
      </w:r>
      <w:r w:rsidR="00AE241A">
        <w:rPr>
          <w:rFonts w:ascii="Times New Roman" w:hAnsi="Times New Roman" w:cs="Times New Roman"/>
          <w:b/>
          <w:sz w:val="28"/>
          <w:szCs w:val="28"/>
        </w:rPr>
        <w:t xml:space="preserve"> находящихся на обслуживании </w:t>
      </w:r>
      <w:r w:rsidR="009E436E">
        <w:rPr>
          <w:rFonts w:ascii="Times New Roman" w:hAnsi="Times New Roman" w:cs="Times New Roman"/>
          <w:b/>
          <w:sz w:val="28"/>
          <w:szCs w:val="28"/>
        </w:rPr>
        <w:t xml:space="preserve">в филиале Тульской и Рязанской областях </w:t>
      </w:r>
      <w:r w:rsidR="00AE241A">
        <w:rPr>
          <w:rFonts w:ascii="Times New Roman" w:hAnsi="Times New Roman" w:cs="Times New Roman"/>
          <w:b/>
          <w:sz w:val="28"/>
          <w:szCs w:val="28"/>
        </w:rPr>
        <w:t xml:space="preserve"> ПАО «Ростелеком»</w:t>
      </w:r>
    </w:p>
    <w:p w:rsidR="006D1F87" w:rsidRDefault="006D1F87" w:rsidP="006D1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F87" w:rsidRPr="00460039" w:rsidRDefault="006D1F87" w:rsidP="006D1F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4C4">
        <w:rPr>
          <w:rFonts w:ascii="Times New Roman" w:hAnsi="Times New Roman" w:cs="Times New Roman"/>
          <w:sz w:val="28"/>
          <w:szCs w:val="28"/>
        </w:rPr>
        <w:t>С целью недопущения нарушений «Правил охраны линий и сооружений связи РФ» утверждённых Постановлением Правительства РФ от 09.06.1995 № 578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5415">
        <w:rPr>
          <w:rFonts w:ascii="Times New Roman" w:hAnsi="Times New Roman" w:cs="Times New Roman"/>
          <w:sz w:val="28"/>
          <w:szCs w:val="28"/>
        </w:rPr>
        <w:t xml:space="preserve">рассмотрев письмо </w:t>
      </w:r>
      <w:r w:rsidR="00AE241A" w:rsidRPr="00AE241A">
        <w:rPr>
          <w:rFonts w:ascii="Times New Roman" w:hAnsi="Times New Roman" w:cs="Times New Roman"/>
          <w:sz w:val="28"/>
          <w:szCs w:val="28"/>
        </w:rPr>
        <w:t>ПАО «Ростелеком»</w:t>
      </w:r>
      <w:r w:rsidR="000F04C4">
        <w:rPr>
          <w:rFonts w:ascii="Times New Roman" w:hAnsi="Times New Roman" w:cs="Times New Roman"/>
          <w:sz w:val="28"/>
          <w:szCs w:val="28"/>
        </w:rPr>
        <w:t xml:space="preserve"> микрорегионального филиала «Центр» филиал</w:t>
      </w:r>
      <w:r w:rsidR="008C2B29">
        <w:rPr>
          <w:rFonts w:ascii="Times New Roman" w:hAnsi="Times New Roman" w:cs="Times New Roman"/>
          <w:sz w:val="28"/>
          <w:szCs w:val="28"/>
        </w:rPr>
        <w:t>а</w:t>
      </w:r>
      <w:r w:rsidR="000F04C4">
        <w:rPr>
          <w:rFonts w:ascii="Times New Roman" w:hAnsi="Times New Roman" w:cs="Times New Roman"/>
          <w:sz w:val="28"/>
          <w:szCs w:val="28"/>
        </w:rPr>
        <w:t xml:space="preserve"> в Тульской и Рязанской област</w:t>
      </w:r>
      <w:r w:rsidR="008C2B29">
        <w:rPr>
          <w:rFonts w:ascii="Times New Roman" w:hAnsi="Times New Roman" w:cs="Times New Roman"/>
          <w:sz w:val="28"/>
          <w:szCs w:val="28"/>
        </w:rPr>
        <w:t>ях</w:t>
      </w:r>
      <w:r w:rsidR="00AE241A">
        <w:rPr>
          <w:rFonts w:ascii="Times New Roman" w:hAnsi="Times New Roman" w:cs="Times New Roman"/>
          <w:sz w:val="28"/>
          <w:szCs w:val="28"/>
        </w:rPr>
        <w:t xml:space="preserve"> от </w:t>
      </w:r>
      <w:r w:rsidR="008C2B29">
        <w:rPr>
          <w:rFonts w:ascii="Times New Roman" w:hAnsi="Times New Roman" w:cs="Times New Roman"/>
          <w:sz w:val="28"/>
          <w:szCs w:val="28"/>
        </w:rPr>
        <w:t>13</w:t>
      </w:r>
      <w:r w:rsidR="000F04C4">
        <w:rPr>
          <w:rFonts w:ascii="Times New Roman" w:hAnsi="Times New Roman" w:cs="Times New Roman"/>
          <w:sz w:val="28"/>
          <w:szCs w:val="28"/>
        </w:rPr>
        <w:t>.0</w:t>
      </w:r>
      <w:r w:rsidR="008C2B29">
        <w:rPr>
          <w:rFonts w:ascii="Times New Roman" w:hAnsi="Times New Roman" w:cs="Times New Roman"/>
          <w:sz w:val="28"/>
          <w:szCs w:val="28"/>
        </w:rPr>
        <w:t>2</w:t>
      </w:r>
      <w:r w:rsidR="000F04C4">
        <w:rPr>
          <w:rFonts w:ascii="Times New Roman" w:hAnsi="Times New Roman" w:cs="Times New Roman"/>
          <w:sz w:val="28"/>
          <w:szCs w:val="28"/>
        </w:rPr>
        <w:t>.202</w:t>
      </w:r>
      <w:r w:rsidR="008C2B29">
        <w:rPr>
          <w:rFonts w:ascii="Times New Roman" w:hAnsi="Times New Roman" w:cs="Times New Roman"/>
          <w:sz w:val="28"/>
          <w:szCs w:val="28"/>
        </w:rPr>
        <w:t>5</w:t>
      </w:r>
      <w:r w:rsidR="007C5415">
        <w:rPr>
          <w:rFonts w:ascii="Times New Roman" w:hAnsi="Times New Roman" w:cs="Times New Roman"/>
          <w:sz w:val="28"/>
          <w:szCs w:val="28"/>
        </w:rPr>
        <w:t xml:space="preserve"> № </w:t>
      </w:r>
      <w:r w:rsidR="00AE241A">
        <w:rPr>
          <w:rFonts w:ascii="Times New Roman" w:hAnsi="Times New Roman" w:cs="Times New Roman"/>
          <w:sz w:val="28"/>
          <w:szCs w:val="28"/>
        </w:rPr>
        <w:t>0315/05/</w:t>
      </w:r>
      <w:r w:rsidR="000F04C4">
        <w:rPr>
          <w:rFonts w:ascii="Times New Roman" w:hAnsi="Times New Roman" w:cs="Times New Roman"/>
          <w:sz w:val="28"/>
          <w:szCs w:val="28"/>
        </w:rPr>
        <w:t>1618/22</w:t>
      </w:r>
      <w:r w:rsidR="007C541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04C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F04C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04C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</w:t>
      </w:r>
      <w:r w:rsidR="002F5257">
        <w:rPr>
          <w:rFonts w:ascii="Times New Roman" w:hAnsi="Times New Roman" w:cs="Times New Roman"/>
          <w:sz w:val="28"/>
          <w:szCs w:val="28"/>
        </w:rPr>
        <w:t xml:space="preserve">Чернского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2F5257">
        <w:rPr>
          <w:rFonts w:ascii="Times New Roman" w:hAnsi="Times New Roman" w:cs="Times New Roman"/>
          <w:sz w:val="28"/>
          <w:szCs w:val="28"/>
        </w:rPr>
        <w:t>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Чернский район </w:t>
      </w:r>
      <w:r w:rsidRPr="004600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CBC" w:rsidRPr="00FF7CBC" w:rsidRDefault="00FF7CBC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BC">
        <w:rPr>
          <w:rFonts w:ascii="Times New Roman" w:hAnsi="Times New Roman" w:cs="Times New Roman"/>
          <w:sz w:val="28"/>
          <w:szCs w:val="28"/>
        </w:rPr>
        <w:t xml:space="preserve">Рекомендовать юридическим лицам всех форм собственности и физическим лицам неуклонно выполнять требования «Правил охраны линий и сооружений связи Российской Федерации» и производства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Чернского</w:t>
      </w:r>
      <w:r w:rsidRPr="00FF7C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7CBC" w:rsidRDefault="00FF7CBC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кабельных линий связи проходящих по территории Чернского района осуществляет </w:t>
      </w:r>
      <w:r w:rsidRPr="00FF7CBC">
        <w:rPr>
          <w:rFonts w:ascii="Times New Roman" w:hAnsi="Times New Roman" w:cs="Times New Roman"/>
          <w:sz w:val="28"/>
          <w:szCs w:val="28"/>
        </w:rPr>
        <w:t>линейны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7CBC">
        <w:rPr>
          <w:rFonts w:ascii="Times New Roman" w:hAnsi="Times New Roman" w:cs="Times New Roman"/>
          <w:sz w:val="28"/>
          <w:szCs w:val="28"/>
        </w:rPr>
        <w:t xml:space="preserve"> цех Центра эксплуатации г.Тул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7CBC">
        <w:rPr>
          <w:rFonts w:ascii="Times New Roman" w:hAnsi="Times New Roman" w:cs="Times New Roman"/>
          <w:sz w:val="28"/>
          <w:szCs w:val="28"/>
        </w:rPr>
        <w:t xml:space="preserve"> филиал в Тульской и Рязанской областях ПАО «Ростелеком» расположенны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7CBC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г.Тула, Новомосковское шоссе, д.12, тел. 8(800) 200-09-33.</w:t>
      </w:r>
    </w:p>
    <w:p w:rsidR="00FF7CBC" w:rsidRDefault="00FF7CBC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документации и проектов производится дистанционно. Сканированные копии документов (топографический план, проект)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(не более 15мБ) с заявлением о проведении согласования следует направлять по электронной почте: </w:t>
      </w:r>
      <w:hyperlink r:id="rId7" w:history="1">
        <w:r w:rsidRPr="001972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FF7CB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1972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Pr="00FF7CB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972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FF7CB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972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rt</w:t>
        </w:r>
        <w:r w:rsidRPr="00FF7CB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972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по адресу: 300000, Тульская область, г.Тула, пр.Ленина, 33а.</w:t>
      </w:r>
    </w:p>
    <w:p w:rsidR="00FF7CBC" w:rsidRPr="00FF7CBC" w:rsidRDefault="00FF7CBC" w:rsidP="007913AA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BC">
        <w:rPr>
          <w:rFonts w:ascii="Times New Roman" w:hAnsi="Times New Roman" w:cs="Times New Roman"/>
          <w:sz w:val="28"/>
          <w:szCs w:val="28"/>
        </w:rPr>
        <w:lastRenderedPageBreak/>
        <w:t>Руководителям предприятий и организаций всех форм собственности, всем землевладельцам и землепользователям производить земляные работы и строительные работы в зоне прохождения кабельных и волоконно-оптических линий связи только после согласования с ПАО «Ростелеком»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CBC" w:rsidRPr="00FF7CBC" w:rsidRDefault="00FF7CBC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CBC" w:rsidRPr="00FF7CBC" w:rsidRDefault="00FF7CBC" w:rsidP="007913AA">
      <w:pPr>
        <w:pStyle w:val="a3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CBC" w:rsidRPr="00FF7CBC" w:rsidRDefault="00FF7CBC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BC">
        <w:rPr>
          <w:rFonts w:ascii="Times New Roman" w:hAnsi="Times New Roman" w:cs="Times New Roman"/>
          <w:sz w:val="28"/>
          <w:szCs w:val="28"/>
        </w:rPr>
        <w:t>Руководителям организаций, имеющих в своем составе землеройную технику:</w:t>
      </w:r>
    </w:p>
    <w:p w:rsidR="00FF7CBC" w:rsidRPr="00FF7CBC" w:rsidRDefault="00D3347E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CBC" w:rsidRPr="00FF7CBC">
        <w:rPr>
          <w:rFonts w:ascii="Times New Roman" w:hAnsi="Times New Roman" w:cs="Times New Roman"/>
          <w:sz w:val="28"/>
          <w:szCs w:val="28"/>
        </w:rPr>
        <w:t>запретить производство земляных и других строительных работ без получения соответствующего разрешения;</w:t>
      </w:r>
    </w:p>
    <w:p w:rsidR="00FF7CBC" w:rsidRPr="00FF7CBC" w:rsidRDefault="00D3347E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CBC" w:rsidRPr="00FF7CBC">
        <w:rPr>
          <w:rFonts w:ascii="Times New Roman" w:hAnsi="Times New Roman" w:cs="Times New Roman"/>
          <w:sz w:val="28"/>
          <w:szCs w:val="28"/>
        </w:rPr>
        <w:t xml:space="preserve">не принимать от заказчиков </w:t>
      </w:r>
      <w:r w:rsidRPr="00FF7CBC">
        <w:rPr>
          <w:rFonts w:ascii="Times New Roman" w:hAnsi="Times New Roman" w:cs="Times New Roman"/>
          <w:sz w:val="28"/>
          <w:szCs w:val="28"/>
        </w:rPr>
        <w:t>техническую документацию,</w:t>
      </w:r>
      <w:r w:rsidR="00FF7CBC" w:rsidRPr="00FF7CBC">
        <w:rPr>
          <w:rFonts w:ascii="Times New Roman" w:hAnsi="Times New Roman" w:cs="Times New Roman"/>
          <w:sz w:val="28"/>
          <w:szCs w:val="28"/>
        </w:rPr>
        <w:t xml:space="preserve"> не имеющую согласования с представителем Тульского филиала ПАО «Ростелеком»;</w:t>
      </w:r>
    </w:p>
    <w:p w:rsidR="00FF7CBC" w:rsidRPr="00FF7CBC" w:rsidRDefault="00D3347E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CBC" w:rsidRPr="00FF7CBC">
        <w:rPr>
          <w:rFonts w:ascii="Times New Roman" w:hAnsi="Times New Roman" w:cs="Times New Roman"/>
          <w:sz w:val="28"/>
          <w:szCs w:val="28"/>
        </w:rPr>
        <w:t>запретить выделение землеройных механизмов юридическим и физическим лицам без наличия в ордере на производство земляных работ согласования Тульского филиала ПАО «Ростелеком».</w:t>
      </w:r>
    </w:p>
    <w:p w:rsidR="00FF7CBC" w:rsidRPr="00BA0E25" w:rsidRDefault="00970068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25">
        <w:rPr>
          <w:rFonts w:ascii="Times New Roman" w:hAnsi="Times New Roman" w:cs="Times New Roman"/>
          <w:sz w:val="28"/>
          <w:szCs w:val="28"/>
        </w:rPr>
        <w:t>Комитет</w:t>
      </w:r>
      <w:r w:rsidR="00BA0E25">
        <w:rPr>
          <w:rFonts w:ascii="Times New Roman" w:hAnsi="Times New Roman" w:cs="Times New Roman"/>
          <w:sz w:val="28"/>
          <w:szCs w:val="28"/>
        </w:rPr>
        <w:t>у</w:t>
      </w:r>
      <w:r w:rsidRPr="00BA0E25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BA0E25" w:rsidRPr="00BA0E25">
        <w:rPr>
          <w:rFonts w:ascii="Times New Roman" w:hAnsi="Times New Roman" w:cs="Times New Roman"/>
          <w:sz w:val="28"/>
          <w:szCs w:val="28"/>
        </w:rPr>
        <w:t xml:space="preserve"> </w:t>
      </w:r>
      <w:r w:rsidRPr="00BA0E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257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Pr="00BA0E25">
        <w:rPr>
          <w:rFonts w:ascii="Times New Roman" w:hAnsi="Times New Roman" w:cs="Times New Roman"/>
          <w:sz w:val="28"/>
          <w:szCs w:val="28"/>
        </w:rPr>
        <w:t xml:space="preserve"> </w:t>
      </w:r>
      <w:r w:rsidR="00FF7CBC" w:rsidRPr="00BA0E25">
        <w:rPr>
          <w:rFonts w:ascii="Times New Roman" w:hAnsi="Times New Roman" w:cs="Times New Roman"/>
          <w:sz w:val="28"/>
          <w:szCs w:val="28"/>
        </w:rPr>
        <w:t>(</w:t>
      </w:r>
      <w:r w:rsidR="00D3347E" w:rsidRPr="00BA0E25">
        <w:rPr>
          <w:rFonts w:ascii="Times New Roman" w:hAnsi="Times New Roman" w:cs="Times New Roman"/>
          <w:sz w:val="28"/>
          <w:szCs w:val="28"/>
        </w:rPr>
        <w:t>Харламов Р.В.</w:t>
      </w:r>
      <w:r w:rsidR="00FF7CBC" w:rsidRPr="00BA0E25">
        <w:rPr>
          <w:rFonts w:ascii="Times New Roman" w:hAnsi="Times New Roman" w:cs="Times New Roman"/>
          <w:sz w:val="28"/>
          <w:szCs w:val="28"/>
        </w:rPr>
        <w:t>):</w:t>
      </w:r>
    </w:p>
    <w:p w:rsidR="00FF7CBC" w:rsidRPr="00FF7CBC" w:rsidRDefault="00D3347E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CBC" w:rsidRPr="00FF7CBC">
        <w:rPr>
          <w:rFonts w:ascii="Times New Roman" w:hAnsi="Times New Roman" w:cs="Times New Roman"/>
          <w:sz w:val="28"/>
          <w:szCs w:val="28"/>
        </w:rPr>
        <w:t>не допускать отвод земли без согласования с Тульским филиалом ПАО «Ростелеком»;</w:t>
      </w:r>
    </w:p>
    <w:p w:rsidR="00FF7CBC" w:rsidRPr="00FF7CBC" w:rsidRDefault="00D3347E" w:rsidP="00791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CBC" w:rsidRPr="00FF7CBC">
        <w:rPr>
          <w:rFonts w:ascii="Times New Roman" w:hAnsi="Times New Roman" w:cs="Times New Roman"/>
          <w:sz w:val="28"/>
          <w:szCs w:val="28"/>
        </w:rPr>
        <w:t>оказывать содействие работникам организаций связи в проведении работы по нанесению трасс прохождения кабельных линий с</w:t>
      </w:r>
      <w:r>
        <w:rPr>
          <w:rFonts w:ascii="Times New Roman" w:hAnsi="Times New Roman" w:cs="Times New Roman"/>
          <w:sz w:val="28"/>
          <w:szCs w:val="28"/>
        </w:rPr>
        <w:t>вязи на карты землепользования.</w:t>
      </w:r>
    </w:p>
    <w:p w:rsidR="00FF7CBC" w:rsidRPr="00FF7CBC" w:rsidRDefault="00BA0E25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строительства, дорожной деятельности и ЖКХ </w:t>
      </w:r>
      <w:r w:rsidRPr="00BA0E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257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Pr="00FF7CBC">
        <w:rPr>
          <w:rFonts w:ascii="Times New Roman" w:hAnsi="Times New Roman" w:cs="Times New Roman"/>
          <w:sz w:val="28"/>
          <w:szCs w:val="28"/>
        </w:rPr>
        <w:t xml:space="preserve"> выдачу</w:t>
      </w:r>
      <w:r w:rsidR="00FF7CBC" w:rsidRPr="00FF7CBC">
        <w:rPr>
          <w:rFonts w:ascii="Times New Roman" w:hAnsi="Times New Roman" w:cs="Times New Roman"/>
          <w:sz w:val="28"/>
          <w:szCs w:val="28"/>
        </w:rPr>
        <w:t xml:space="preserve"> ордеров (разрешений) на производство земляных работ производить только после согласования с Тульским филиалом ПАО «Ростелеком».</w:t>
      </w:r>
    </w:p>
    <w:p w:rsidR="007C5415" w:rsidRPr="004B3361" w:rsidRDefault="004B3361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87A">
        <w:rPr>
          <w:rFonts w:ascii="Times New Roman" w:hAnsi="Times New Roman" w:cs="Times New Roman"/>
          <w:sz w:val="28"/>
          <w:szCs w:val="28"/>
        </w:rPr>
        <w:t xml:space="preserve">Сектору муниципальных услуг и информационных </w:t>
      </w:r>
      <w:r w:rsidR="00BA0E25" w:rsidRPr="00C6187A">
        <w:rPr>
          <w:rFonts w:ascii="Times New Roman" w:hAnsi="Times New Roman" w:cs="Times New Roman"/>
          <w:sz w:val="28"/>
          <w:szCs w:val="28"/>
        </w:rPr>
        <w:t>технологий</w:t>
      </w:r>
      <w:r w:rsidR="002F5257" w:rsidRPr="002F5257">
        <w:rPr>
          <w:rFonts w:ascii="Times New Roman" w:hAnsi="Times New Roman" w:cs="Times New Roman"/>
          <w:sz w:val="28"/>
          <w:szCs w:val="28"/>
        </w:rPr>
        <w:t xml:space="preserve"> </w:t>
      </w:r>
      <w:r w:rsidR="002F5257" w:rsidRPr="00BA0E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257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="00BA0E25" w:rsidRPr="00C6187A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2F5257">
        <w:rPr>
          <w:rFonts w:ascii="Times New Roman" w:hAnsi="Times New Roman" w:cs="Times New Roman"/>
          <w:sz w:val="28"/>
          <w:szCs w:val="28"/>
        </w:rPr>
        <w:t xml:space="preserve"> </w:t>
      </w:r>
      <w:r w:rsidRPr="00C6187A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муниципального образования Чернский </w:t>
      </w:r>
      <w:r w:rsidRPr="00F7461B">
        <w:rPr>
          <w:rFonts w:ascii="Times New Roman" w:hAnsi="Times New Roman" w:cs="Times New Roman"/>
          <w:sz w:val="28"/>
          <w:szCs w:val="28"/>
        </w:rPr>
        <w:t>район</w:t>
      </w:r>
      <w:r w:rsidRPr="00F7461B">
        <w:rPr>
          <w:rStyle w:val="a5"/>
          <w:rFonts w:ascii="Times New Roman" w:hAnsi="Times New Roman" w:cs="Times New Roman"/>
          <w:sz w:val="28"/>
          <w:szCs w:val="28"/>
          <w:u w:val="none"/>
        </w:rPr>
        <w:t>.</w:t>
      </w:r>
    </w:p>
    <w:p w:rsidR="006D1F87" w:rsidRDefault="00460039" w:rsidP="007913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подписания. </w:t>
      </w:r>
    </w:p>
    <w:p w:rsidR="00126E4E" w:rsidRDefault="00126E4E" w:rsidP="00126E4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6E4E" w:rsidRDefault="00126E4E" w:rsidP="00126E4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30"/>
      </w:tblGrid>
      <w:tr w:rsidR="00126E4E" w:rsidRPr="00126E4E" w:rsidTr="00327E63">
        <w:tc>
          <w:tcPr>
            <w:tcW w:w="4785" w:type="dxa"/>
          </w:tcPr>
          <w:p w:rsidR="00126E4E" w:rsidRPr="00126E4E" w:rsidRDefault="00126E4E" w:rsidP="00126E4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26E4E" w:rsidRPr="00126E4E" w:rsidRDefault="002F5257" w:rsidP="00BA0E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786" w:type="dxa"/>
          </w:tcPr>
          <w:p w:rsidR="00126E4E" w:rsidRPr="00126E4E" w:rsidRDefault="00126E4E" w:rsidP="00126E4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0E25" w:rsidRDefault="00BA0E25" w:rsidP="004B336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6E4E" w:rsidRPr="004B3361" w:rsidRDefault="004B3361" w:rsidP="004B336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126E4E" w:rsidRPr="00126E4E" w:rsidRDefault="00126E4E" w:rsidP="00126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B4" w:rsidRDefault="00CB75B4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95D" w:rsidRDefault="0013695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08D" w:rsidRPr="00F3708D" w:rsidRDefault="00F3708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08D">
        <w:rPr>
          <w:rFonts w:ascii="Times New Roman" w:eastAsia="Calibri" w:hAnsi="Times New Roman" w:cs="Times New Roman"/>
          <w:sz w:val="24"/>
          <w:szCs w:val="24"/>
        </w:rPr>
        <w:t>Исп.:</w:t>
      </w:r>
      <w:r w:rsidR="004B33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FCB">
        <w:rPr>
          <w:rFonts w:ascii="Times New Roman" w:eastAsia="Calibri" w:hAnsi="Times New Roman" w:cs="Times New Roman"/>
          <w:sz w:val="24"/>
          <w:szCs w:val="24"/>
        </w:rPr>
        <w:t>Артамонова Елена Анатольевна</w:t>
      </w:r>
    </w:p>
    <w:p w:rsidR="00126E4E" w:rsidRPr="00F3708D" w:rsidRDefault="00F3708D" w:rsidP="00F37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08D">
        <w:rPr>
          <w:rFonts w:ascii="Times New Roman" w:eastAsia="Calibri" w:hAnsi="Times New Roman" w:cs="Times New Roman"/>
          <w:sz w:val="24"/>
          <w:szCs w:val="24"/>
        </w:rPr>
        <w:t>Тел.:(8-48756)21</w:t>
      </w:r>
      <w:r w:rsidR="00841FCB">
        <w:rPr>
          <w:rFonts w:ascii="Times New Roman" w:eastAsia="Calibri" w:hAnsi="Times New Roman" w:cs="Times New Roman"/>
          <w:sz w:val="24"/>
          <w:szCs w:val="24"/>
        </w:rPr>
        <w:t>052</w:t>
      </w:r>
    </w:p>
    <w:sectPr w:rsidR="00126E4E" w:rsidRPr="00F3708D" w:rsidSect="007913AA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AC" w:rsidRDefault="00EC2CAC" w:rsidP="0013695D">
      <w:pPr>
        <w:spacing w:after="0" w:line="240" w:lineRule="auto"/>
      </w:pPr>
      <w:r>
        <w:separator/>
      </w:r>
    </w:p>
  </w:endnote>
  <w:endnote w:type="continuationSeparator" w:id="0">
    <w:p w:rsidR="00EC2CAC" w:rsidRDefault="00EC2CAC" w:rsidP="001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AC" w:rsidRDefault="00EC2CAC" w:rsidP="0013695D">
      <w:pPr>
        <w:spacing w:after="0" w:line="240" w:lineRule="auto"/>
      </w:pPr>
      <w:r>
        <w:separator/>
      </w:r>
    </w:p>
  </w:footnote>
  <w:footnote w:type="continuationSeparator" w:id="0">
    <w:p w:rsidR="00EC2CAC" w:rsidRDefault="00EC2CAC" w:rsidP="0013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13872"/>
      <w:docPartObj>
        <w:docPartGallery w:val="Page Numbers (Top of Page)"/>
        <w:docPartUnique/>
      </w:docPartObj>
    </w:sdtPr>
    <w:sdtEndPr/>
    <w:sdtContent>
      <w:p w:rsidR="0013695D" w:rsidRDefault="001369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5D">
          <w:rPr>
            <w:noProof/>
          </w:rPr>
          <w:t>2</w:t>
        </w:r>
        <w:r>
          <w:fldChar w:fldCharType="end"/>
        </w:r>
      </w:p>
    </w:sdtContent>
  </w:sdt>
  <w:p w:rsidR="0013695D" w:rsidRDefault="001369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1E0A"/>
    <w:multiLevelType w:val="hybridMultilevel"/>
    <w:tmpl w:val="EBC0C79E"/>
    <w:lvl w:ilvl="0" w:tplc="76200B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4E4F"/>
    <w:multiLevelType w:val="hybridMultilevel"/>
    <w:tmpl w:val="CAF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A6"/>
    <w:rsid w:val="000704AE"/>
    <w:rsid w:val="000F04C4"/>
    <w:rsid w:val="00126E4E"/>
    <w:rsid w:val="0013695D"/>
    <w:rsid w:val="00190278"/>
    <w:rsid w:val="001C291B"/>
    <w:rsid w:val="002911B6"/>
    <w:rsid w:val="002B1760"/>
    <w:rsid w:val="002F5257"/>
    <w:rsid w:val="0032740C"/>
    <w:rsid w:val="004160F7"/>
    <w:rsid w:val="00460039"/>
    <w:rsid w:val="004B3361"/>
    <w:rsid w:val="0050494E"/>
    <w:rsid w:val="005A215D"/>
    <w:rsid w:val="005B75D5"/>
    <w:rsid w:val="00687676"/>
    <w:rsid w:val="006D1F87"/>
    <w:rsid w:val="007913AA"/>
    <w:rsid w:val="007C5415"/>
    <w:rsid w:val="0080312D"/>
    <w:rsid w:val="00841FCB"/>
    <w:rsid w:val="008C0637"/>
    <w:rsid w:val="008C2B29"/>
    <w:rsid w:val="008E4BA6"/>
    <w:rsid w:val="008F7F40"/>
    <w:rsid w:val="0090427B"/>
    <w:rsid w:val="00970068"/>
    <w:rsid w:val="009901A0"/>
    <w:rsid w:val="00997B1A"/>
    <w:rsid w:val="009E436E"/>
    <w:rsid w:val="00A05435"/>
    <w:rsid w:val="00AE241A"/>
    <w:rsid w:val="00BA0E25"/>
    <w:rsid w:val="00C04BFA"/>
    <w:rsid w:val="00C76828"/>
    <w:rsid w:val="00CB75B4"/>
    <w:rsid w:val="00D06C4F"/>
    <w:rsid w:val="00D3347E"/>
    <w:rsid w:val="00D37E23"/>
    <w:rsid w:val="00DC1DD4"/>
    <w:rsid w:val="00DD434E"/>
    <w:rsid w:val="00E62CB2"/>
    <w:rsid w:val="00E62CCE"/>
    <w:rsid w:val="00EC2CAC"/>
    <w:rsid w:val="00F3708D"/>
    <w:rsid w:val="00F7461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063C-853F-4684-AFBD-79F04878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F87"/>
    <w:pPr>
      <w:spacing w:after="0" w:line="240" w:lineRule="auto"/>
    </w:pPr>
  </w:style>
  <w:style w:type="table" w:styleId="a4">
    <w:name w:val="Table Grid"/>
    <w:basedOn w:val="a1"/>
    <w:uiPriority w:val="59"/>
    <w:rsid w:val="001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33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95D"/>
  </w:style>
  <w:style w:type="paragraph" w:styleId="a8">
    <w:name w:val="footer"/>
    <w:basedOn w:val="a"/>
    <w:link w:val="a9"/>
    <w:uiPriority w:val="99"/>
    <w:unhideWhenUsed/>
    <w:rsid w:val="001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95D"/>
  </w:style>
  <w:style w:type="paragraph" w:styleId="aa">
    <w:name w:val="List Paragraph"/>
    <w:basedOn w:val="a"/>
    <w:uiPriority w:val="34"/>
    <w:qFormat/>
    <w:rsid w:val="00FF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_tl@center.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Злодеяние</dc:creator>
  <cp:keywords/>
  <dc:description/>
  <cp:lastModifiedBy>Зайцева Людмила Владимировна</cp:lastModifiedBy>
  <cp:revision>2</cp:revision>
  <cp:lastPrinted>2025-03-05T08:21:00Z</cp:lastPrinted>
  <dcterms:created xsi:type="dcterms:W3CDTF">2025-03-11T07:11:00Z</dcterms:created>
  <dcterms:modified xsi:type="dcterms:W3CDTF">2025-03-11T07:11:00Z</dcterms:modified>
</cp:coreProperties>
</file>