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23BB" w:rsidTr="00440DA2">
        <w:tc>
          <w:tcPr>
            <w:tcW w:w="9571" w:type="dxa"/>
            <w:gridSpan w:val="2"/>
          </w:tcPr>
          <w:p w:rsidR="009023BB" w:rsidRPr="001F47B6" w:rsidRDefault="009023BB" w:rsidP="00440DA2">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440DA2">
        <w:tc>
          <w:tcPr>
            <w:tcW w:w="9571" w:type="dxa"/>
            <w:gridSpan w:val="2"/>
          </w:tcPr>
          <w:p w:rsidR="009023BB" w:rsidRPr="001F47B6" w:rsidRDefault="009023BB" w:rsidP="00440DA2">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9023BB" w:rsidTr="00440DA2">
        <w:tc>
          <w:tcPr>
            <w:tcW w:w="9571" w:type="dxa"/>
            <w:gridSpan w:val="2"/>
          </w:tcPr>
          <w:p w:rsidR="009023BB" w:rsidRDefault="009023BB" w:rsidP="00440DA2">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440DA2">
            <w:pPr>
              <w:jc w:val="center"/>
              <w:rPr>
                <w:rFonts w:ascii="Times New Roman" w:hAnsi="Times New Roman" w:cs="Times New Roman"/>
                <w:b/>
                <w:sz w:val="28"/>
                <w:szCs w:val="28"/>
              </w:rPr>
            </w:pPr>
          </w:p>
          <w:p w:rsidR="009023BB" w:rsidRDefault="009023BB" w:rsidP="00440DA2">
            <w:pPr>
              <w:jc w:val="center"/>
              <w:rPr>
                <w:rFonts w:ascii="Times New Roman" w:hAnsi="Times New Roman" w:cs="Times New Roman"/>
                <w:b/>
                <w:sz w:val="28"/>
                <w:szCs w:val="28"/>
              </w:rPr>
            </w:pPr>
          </w:p>
        </w:tc>
      </w:tr>
      <w:tr w:rsidR="009023BB" w:rsidTr="00440DA2">
        <w:tc>
          <w:tcPr>
            <w:tcW w:w="9571" w:type="dxa"/>
            <w:gridSpan w:val="2"/>
          </w:tcPr>
          <w:p w:rsidR="009023BB" w:rsidRDefault="009023BB" w:rsidP="00440DA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440DA2">
        <w:tc>
          <w:tcPr>
            <w:tcW w:w="9571" w:type="dxa"/>
            <w:gridSpan w:val="2"/>
          </w:tcPr>
          <w:p w:rsidR="009023BB" w:rsidRDefault="009023BB" w:rsidP="00440DA2">
            <w:pPr>
              <w:jc w:val="center"/>
              <w:rPr>
                <w:rFonts w:ascii="Times New Roman" w:hAnsi="Times New Roman" w:cs="Times New Roman"/>
                <w:b/>
                <w:sz w:val="28"/>
                <w:szCs w:val="28"/>
              </w:rPr>
            </w:pPr>
          </w:p>
        </w:tc>
      </w:tr>
      <w:tr w:rsidR="009023BB" w:rsidTr="00440DA2">
        <w:tc>
          <w:tcPr>
            <w:tcW w:w="4785" w:type="dxa"/>
          </w:tcPr>
          <w:p w:rsidR="009023BB" w:rsidRDefault="009023BB" w:rsidP="00440DA2">
            <w:pPr>
              <w:jc w:val="both"/>
              <w:rPr>
                <w:rFonts w:ascii="Times New Roman" w:hAnsi="Times New Roman" w:cs="Times New Roman"/>
                <w:b/>
                <w:sz w:val="28"/>
                <w:szCs w:val="28"/>
              </w:rPr>
            </w:pPr>
            <w:r>
              <w:rPr>
                <w:rFonts w:ascii="Times New Roman" w:hAnsi="Times New Roman" w:cs="Times New Roman"/>
                <w:b/>
                <w:sz w:val="28"/>
                <w:szCs w:val="28"/>
              </w:rPr>
              <w:t>От</w:t>
            </w:r>
            <w:r w:rsidR="000F76C6">
              <w:rPr>
                <w:rFonts w:ascii="Times New Roman" w:hAnsi="Times New Roman" w:cs="Times New Roman"/>
                <w:b/>
                <w:sz w:val="28"/>
                <w:szCs w:val="28"/>
              </w:rPr>
              <w:t xml:space="preserve"> 27 июля </w:t>
            </w:r>
            <w:r w:rsidR="000E2B87">
              <w:rPr>
                <w:rFonts w:ascii="Times New Roman" w:hAnsi="Times New Roman" w:cs="Times New Roman"/>
                <w:b/>
                <w:sz w:val="28"/>
                <w:szCs w:val="28"/>
              </w:rPr>
              <w:t>2022 года</w:t>
            </w:r>
          </w:p>
        </w:tc>
        <w:tc>
          <w:tcPr>
            <w:tcW w:w="4786" w:type="dxa"/>
          </w:tcPr>
          <w:p w:rsidR="009023BB" w:rsidRDefault="009023BB" w:rsidP="00440DA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E2B87">
              <w:rPr>
                <w:rFonts w:ascii="Times New Roman" w:hAnsi="Times New Roman" w:cs="Times New Roman"/>
                <w:b/>
                <w:sz w:val="28"/>
                <w:szCs w:val="28"/>
              </w:rPr>
              <w:t xml:space="preserve">                         </w:t>
            </w:r>
            <w:r>
              <w:rPr>
                <w:rFonts w:ascii="Times New Roman" w:hAnsi="Times New Roman" w:cs="Times New Roman"/>
                <w:b/>
                <w:sz w:val="28"/>
                <w:szCs w:val="28"/>
              </w:rPr>
              <w:t>№</w:t>
            </w:r>
            <w:r w:rsidR="000F76C6">
              <w:rPr>
                <w:rFonts w:ascii="Times New Roman" w:hAnsi="Times New Roman" w:cs="Times New Roman"/>
                <w:b/>
                <w:sz w:val="28"/>
                <w:szCs w:val="28"/>
              </w:rPr>
              <w:t xml:space="preserve"> 75</w:t>
            </w:r>
          </w:p>
        </w:tc>
      </w:tr>
    </w:tbl>
    <w:p w:rsidR="00BF66E8" w:rsidRDefault="00BF66E8" w:rsidP="006E0481">
      <w:pPr>
        <w:spacing w:after="0" w:line="240" w:lineRule="auto"/>
        <w:jc w:val="both"/>
        <w:rPr>
          <w:rFonts w:ascii="Times New Roman" w:hAnsi="Times New Roman" w:cs="Times New Roman"/>
          <w:b/>
          <w:sz w:val="28"/>
          <w:szCs w:val="28"/>
        </w:rPr>
      </w:pPr>
    </w:p>
    <w:p w:rsidR="006212C7" w:rsidRDefault="000E2B87" w:rsidP="000E2B87">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Об утверждении Административного регламента </w:t>
      </w:r>
    </w:p>
    <w:p w:rsidR="000E2B87" w:rsidRDefault="000E2B87" w:rsidP="000E2B87">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по предоставлен</w:t>
      </w:r>
      <w:r w:rsidR="007727AC">
        <w:rPr>
          <w:rFonts w:ascii="Times New Roman" w:hAnsi="Times New Roman" w:cs="Times New Roman"/>
          <w:b/>
          <w:sz w:val="32"/>
          <w:szCs w:val="28"/>
        </w:rPr>
        <w:t xml:space="preserve">ию муниципальной </w:t>
      </w:r>
      <w:r w:rsidR="00003C6B">
        <w:rPr>
          <w:rFonts w:ascii="Times New Roman" w:hAnsi="Times New Roman" w:cs="Times New Roman"/>
          <w:b/>
          <w:sz w:val="32"/>
          <w:szCs w:val="28"/>
        </w:rPr>
        <w:t xml:space="preserve">услуги по даче </w:t>
      </w:r>
      <w:r>
        <w:rPr>
          <w:rFonts w:ascii="Times New Roman" w:hAnsi="Times New Roman" w:cs="Times New Roman"/>
          <w:b/>
          <w:sz w:val="32"/>
          <w:szCs w:val="28"/>
        </w:rPr>
        <w:t xml:space="preserve">письменных разъяснений </w:t>
      </w:r>
      <w:r w:rsidR="006212C7">
        <w:rPr>
          <w:rFonts w:ascii="Times New Roman" w:hAnsi="Times New Roman" w:cs="Times New Roman"/>
          <w:b/>
          <w:sz w:val="32"/>
          <w:szCs w:val="28"/>
        </w:rPr>
        <w:t>налогоплательщикам по вопросам применения нормативных правовых актов муниципального образования о местных налогах и сборах</w:t>
      </w:r>
    </w:p>
    <w:p w:rsidR="006212C7" w:rsidRDefault="006212C7" w:rsidP="006212C7">
      <w:pPr>
        <w:spacing w:after="0" w:line="240" w:lineRule="auto"/>
        <w:jc w:val="both"/>
        <w:rPr>
          <w:rFonts w:ascii="Times New Roman" w:hAnsi="Times New Roman" w:cs="Times New Roman"/>
          <w:sz w:val="28"/>
          <w:szCs w:val="28"/>
        </w:rPr>
      </w:pPr>
    </w:p>
    <w:p w:rsidR="000F6E43" w:rsidRPr="000F6E43" w:rsidRDefault="00D3427D" w:rsidP="00D3427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(в редакции постановлений </w:t>
      </w:r>
      <w:r w:rsidR="000F6E43">
        <w:rPr>
          <w:rFonts w:ascii="Times New Roman" w:hAnsi="Times New Roman" w:cs="Times New Roman"/>
          <w:sz w:val="24"/>
          <w:szCs w:val="28"/>
        </w:rPr>
        <w:t xml:space="preserve">Администрации муниципального образования Липицкое Чернского района </w:t>
      </w:r>
      <w:r>
        <w:rPr>
          <w:rFonts w:ascii="Times New Roman" w:hAnsi="Times New Roman" w:cs="Times New Roman"/>
          <w:sz w:val="24"/>
          <w:szCs w:val="28"/>
        </w:rPr>
        <w:t xml:space="preserve">от 21.12.2022 г. № 106; </w:t>
      </w:r>
      <w:r w:rsidR="000F6E43">
        <w:rPr>
          <w:rFonts w:ascii="Times New Roman" w:hAnsi="Times New Roman" w:cs="Times New Roman"/>
          <w:sz w:val="24"/>
          <w:szCs w:val="28"/>
        </w:rPr>
        <w:t>от 20.11.2023 г. № 103)</w:t>
      </w:r>
    </w:p>
    <w:p w:rsidR="000F6E43" w:rsidRDefault="000F6E43" w:rsidP="00A54456">
      <w:pPr>
        <w:spacing w:after="0" w:line="240" w:lineRule="auto"/>
        <w:ind w:firstLine="709"/>
        <w:jc w:val="both"/>
        <w:rPr>
          <w:rFonts w:ascii="Times New Roman" w:hAnsi="Times New Roman" w:cs="Times New Roman"/>
          <w:sz w:val="28"/>
          <w:szCs w:val="28"/>
        </w:rPr>
      </w:pPr>
    </w:p>
    <w:p w:rsidR="00BF66E8" w:rsidRPr="00ED0AEB" w:rsidRDefault="006212C7" w:rsidP="00A5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2 пункта 1 статьи 21, пунктами 2, 3 статьи 34.2 Налогового кодекса Российской Федерации, </w:t>
      </w:r>
      <w:r w:rsidR="007727AC">
        <w:rPr>
          <w:rFonts w:ascii="Times New Roman" w:hAnsi="Times New Roman" w:cs="Times New Roman"/>
          <w:sz w:val="28"/>
          <w:szCs w:val="28"/>
        </w:rPr>
        <w:t>пунктом 2 части 1 статьи 14 Федерального закона от 06.10.2003 г. № 131-ФЗ «Об общих принципах организации местного самоуправления в Российской Федерации», пунктам</w:t>
      </w:r>
      <w:r w:rsidR="00003C6B">
        <w:rPr>
          <w:rFonts w:ascii="Times New Roman" w:hAnsi="Times New Roman" w:cs="Times New Roman"/>
          <w:sz w:val="28"/>
          <w:szCs w:val="28"/>
        </w:rPr>
        <w:t>и 2, 8 статьи 2, статьей 6 Федерального закона от 27.10.2010 г. № 210-ФЗ «</w:t>
      </w:r>
      <w:r w:rsidR="00003C6B" w:rsidRPr="00003C6B">
        <w:rPr>
          <w:rFonts w:ascii="Times New Roman" w:hAnsi="Times New Roman" w:cs="Times New Roman"/>
          <w:sz w:val="28"/>
          <w:szCs w:val="28"/>
        </w:rPr>
        <w:t>Об организации предоставления государственных и муниципальных</w:t>
      </w:r>
      <w:r w:rsidR="00E77C00">
        <w:rPr>
          <w:rFonts w:ascii="Times New Roman" w:hAnsi="Times New Roman" w:cs="Times New Roman"/>
          <w:sz w:val="28"/>
          <w:szCs w:val="28"/>
        </w:rPr>
        <w:t xml:space="preserve"> услуг»,</w:t>
      </w:r>
      <w:r w:rsidR="00A54456">
        <w:rPr>
          <w:rFonts w:ascii="Times New Roman" w:hAnsi="Times New Roman" w:cs="Times New Roman"/>
          <w:sz w:val="28"/>
          <w:szCs w:val="28"/>
        </w:rPr>
        <w:t xml:space="preserve"> Постановлением Правительства Российской Федерации от 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E77C00">
        <w:rPr>
          <w:rFonts w:ascii="Times New Roman" w:hAnsi="Times New Roman" w:cs="Times New Roman"/>
          <w:sz w:val="28"/>
          <w:szCs w:val="28"/>
        </w:rPr>
        <w:t xml:space="preserve">на основании </w:t>
      </w:r>
      <w:r w:rsidR="0086017D">
        <w:rPr>
          <w:rFonts w:ascii="Times New Roman" w:hAnsi="Times New Roman" w:cs="Times New Roman"/>
          <w:sz w:val="28"/>
          <w:szCs w:val="28"/>
        </w:rPr>
        <w:t xml:space="preserve">статьи 36.1 </w:t>
      </w:r>
      <w:r w:rsidR="00ED0AEB">
        <w:rPr>
          <w:rFonts w:ascii="Times New Roman" w:hAnsi="Times New Roman" w:cs="Times New Roman"/>
          <w:sz w:val="28"/>
          <w:szCs w:val="28"/>
        </w:rPr>
        <w:t xml:space="preserve">Устава муниципального образования Липицкое Чернского района, Администрация муниципального образования Липицкое Чернского района </w:t>
      </w:r>
      <w:r w:rsidR="00ED0AEB" w:rsidRPr="00ED0AEB">
        <w:rPr>
          <w:rFonts w:ascii="Times New Roman" w:hAnsi="Times New Roman" w:cs="Times New Roman"/>
          <w:b/>
          <w:sz w:val="28"/>
          <w:szCs w:val="28"/>
        </w:rPr>
        <w:t>ПОСТАНОВЛЯЕТ:</w:t>
      </w:r>
    </w:p>
    <w:p w:rsidR="00003C6B" w:rsidRDefault="00003C6B" w:rsidP="00003C6B">
      <w:pPr>
        <w:spacing w:after="0" w:line="240" w:lineRule="auto"/>
        <w:ind w:firstLine="709"/>
        <w:jc w:val="both"/>
        <w:rPr>
          <w:rFonts w:ascii="Times New Roman" w:hAnsi="Times New Roman" w:cs="Times New Roman"/>
          <w:sz w:val="28"/>
          <w:szCs w:val="28"/>
        </w:rPr>
      </w:pPr>
      <w:r w:rsidRPr="00003C6B">
        <w:rPr>
          <w:rFonts w:ascii="Times New Roman" w:hAnsi="Times New Roman" w:cs="Times New Roman"/>
          <w:sz w:val="28"/>
          <w:szCs w:val="28"/>
        </w:rPr>
        <w:t>1. Утвердить А</w:t>
      </w:r>
      <w:r>
        <w:rPr>
          <w:rFonts w:ascii="Times New Roman" w:hAnsi="Times New Roman" w:cs="Times New Roman"/>
          <w:sz w:val="28"/>
          <w:szCs w:val="28"/>
        </w:rPr>
        <w:t xml:space="preserve">дминистративный </w:t>
      </w:r>
      <w:r w:rsidRPr="00003C6B">
        <w:rPr>
          <w:rFonts w:ascii="Times New Roman" w:hAnsi="Times New Roman" w:cs="Times New Roman"/>
          <w:sz w:val="28"/>
          <w:szCs w:val="28"/>
        </w:rPr>
        <w:t>регламент</w:t>
      </w:r>
      <w:r>
        <w:rPr>
          <w:rFonts w:ascii="Times New Roman" w:hAnsi="Times New Roman" w:cs="Times New Roman"/>
          <w:sz w:val="28"/>
          <w:szCs w:val="28"/>
        </w:rPr>
        <w:t xml:space="preserve"> </w:t>
      </w:r>
      <w:r w:rsidRPr="00003C6B">
        <w:rPr>
          <w:rFonts w:ascii="Times New Roman" w:hAnsi="Times New Roman" w:cs="Times New Roman"/>
          <w:sz w:val="28"/>
          <w:szCs w:val="28"/>
        </w:rPr>
        <w:t xml:space="preserve">по предоставлению муниципальной </w:t>
      </w:r>
      <w:r>
        <w:rPr>
          <w:rFonts w:ascii="Times New Roman" w:hAnsi="Times New Roman" w:cs="Times New Roman"/>
          <w:sz w:val="28"/>
          <w:szCs w:val="28"/>
        </w:rPr>
        <w:t xml:space="preserve">услуги по даче </w:t>
      </w:r>
      <w:r w:rsidRPr="00003C6B">
        <w:rPr>
          <w:rFonts w:ascii="Times New Roman" w:hAnsi="Times New Roman" w:cs="Times New Roman"/>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rFonts w:ascii="Times New Roman" w:hAnsi="Times New Roman" w:cs="Times New Roman"/>
          <w:sz w:val="28"/>
          <w:szCs w:val="28"/>
        </w:rPr>
        <w:t>. (Приложение).</w:t>
      </w:r>
    </w:p>
    <w:p w:rsidR="00BF66E8" w:rsidRDefault="00BF66E8" w:rsidP="00003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66E8">
        <w:rPr>
          <w:rFonts w:ascii="Times New Roman" w:hAnsi="Times New Roman" w:cs="Times New Roman"/>
          <w:sz w:val="28"/>
          <w:szCs w:val="28"/>
        </w:rPr>
        <w:t>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(https://chern.tularegion.ru/)</w:t>
      </w:r>
      <w:r>
        <w:rPr>
          <w:rFonts w:ascii="Times New Roman" w:hAnsi="Times New Roman" w:cs="Times New Roman"/>
          <w:sz w:val="28"/>
          <w:szCs w:val="28"/>
        </w:rPr>
        <w:t>.</w:t>
      </w:r>
    </w:p>
    <w:p w:rsidR="00BF66E8" w:rsidRDefault="00BF66E8" w:rsidP="00003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66E8">
        <w:rPr>
          <w:rFonts w:ascii="Times New Roman" w:hAnsi="Times New Roman" w:cs="Times New Roman"/>
          <w:sz w:val="28"/>
          <w:szCs w:val="28"/>
        </w:rPr>
        <w:t>Контроль за исполнением настоящего Постановления оставляю за собой.</w:t>
      </w:r>
    </w:p>
    <w:p w:rsidR="000F6E43" w:rsidRDefault="000F6E43" w:rsidP="00003C6B">
      <w:pPr>
        <w:spacing w:after="0" w:line="240" w:lineRule="auto"/>
        <w:ind w:firstLine="709"/>
        <w:jc w:val="both"/>
        <w:rPr>
          <w:rFonts w:ascii="Times New Roman" w:hAnsi="Times New Roman" w:cs="Times New Roman"/>
          <w:sz w:val="28"/>
          <w:szCs w:val="28"/>
        </w:rPr>
      </w:pPr>
    </w:p>
    <w:p w:rsidR="000F6E43" w:rsidRDefault="000F6E43" w:rsidP="00003C6B">
      <w:pPr>
        <w:spacing w:after="0" w:line="240" w:lineRule="auto"/>
        <w:ind w:firstLine="709"/>
        <w:jc w:val="both"/>
        <w:rPr>
          <w:rFonts w:ascii="Times New Roman" w:hAnsi="Times New Roman" w:cs="Times New Roman"/>
          <w:sz w:val="28"/>
          <w:szCs w:val="28"/>
        </w:rPr>
      </w:pPr>
    </w:p>
    <w:p w:rsidR="000F6E43" w:rsidRDefault="000F6E43" w:rsidP="00003C6B">
      <w:pPr>
        <w:spacing w:after="0" w:line="240" w:lineRule="auto"/>
        <w:ind w:firstLine="709"/>
        <w:jc w:val="both"/>
        <w:rPr>
          <w:rFonts w:ascii="Times New Roman" w:hAnsi="Times New Roman" w:cs="Times New Roman"/>
          <w:sz w:val="28"/>
          <w:szCs w:val="28"/>
        </w:rPr>
      </w:pPr>
    </w:p>
    <w:p w:rsidR="000F6E43" w:rsidRDefault="000F6E43" w:rsidP="00003C6B">
      <w:pPr>
        <w:spacing w:after="0" w:line="240" w:lineRule="auto"/>
        <w:ind w:firstLine="709"/>
        <w:jc w:val="both"/>
        <w:rPr>
          <w:rFonts w:ascii="Times New Roman" w:hAnsi="Times New Roman" w:cs="Times New Roman"/>
          <w:sz w:val="28"/>
          <w:szCs w:val="28"/>
        </w:rPr>
      </w:pPr>
    </w:p>
    <w:p w:rsidR="00BF66E8" w:rsidRDefault="00BF66E8" w:rsidP="00003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F66E8">
        <w:rPr>
          <w:rFonts w:ascii="Times New Roman" w:hAnsi="Times New Roman" w:cs="Times New Roman"/>
          <w:sz w:val="28"/>
          <w:szCs w:val="28"/>
        </w:rPr>
        <w:t>Постановление вступает в силу со дня подписания.</w:t>
      </w:r>
    </w:p>
    <w:p w:rsidR="00BF66E8" w:rsidRDefault="00BF66E8" w:rsidP="00BF66E8">
      <w:pPr>
        <w:spacing w:after="0" w:line="240" w:lineRule="auto"/>
        <w:jc w:val="both"/>
        <w:rPr>
          <w:rFonts w:ascii="Times New Roman" w:hAnsi="Times New Roman" w:cs="Times New Roman"/>
          <w:sz w:val="28"/>
          <w:szCs w:val="28"/>
        </w:rPr>
      </w:pPr>
    </w:p>
    <w:p w:rsidR="00BF66E8" w:rsidRDefault="00BF66E8" w:rsidP="00BF66E8">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9A6" w:rsidTr="00440DA2">
        <w:tc>
          <w:tcPr>
            <w:tcW w:w="4785" w:type="dxa"/>
          </w:tcPr>
          <w:p w:rsidR="005609A6" w:rsidRDefault="005609A6" w:rsidP="00440DA2">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5609A6" w:rsidRPr="00D431D6" w:rsidRDefault="005609A6" w:rsidP="00440DA2">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5609A6" w:rsidRDefault="005609A6" w:rsidP="00440DA2">
            <w:pPr>
              <w:jc w:val="both"/>
              <w:rPr>
                <w:rFonts w:ascii="Times New Roman" w:hAnsi="Times New Roman" w:cs="Times New Roman"/>
                <w:sz w:val="28"/>
                <w:szCs w:val="28"/>
              </w:rPr>
            </w:pPr>
          </w:p>
          <w:p w:rsidR="005609A6" w:rsidRPr="00D431D6" w:rsidRDefault="005609A6" w:rsidP="00440DA2">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Н.А. Шадыкина</w:t>
            </w:r>
          </w:p>
        </w:tc>
      </w:tr>
    </w:tbl>
    <w:p w:rsidR="00BF66E8" w:rsidRDefault="00BF66E8" w:rsidP="006E0481">
      <w:pPr>
        <w:spacing w:after="0" w:line="240" w:lineRule="auto"/>
        <w:jc w:val="both"/>
        <w:rPr>
          <w:rFonts w:ascii="Times New Roman" w:hAnsi="Times New Roman" w:cs="Times New Roman"/>
          <w:sz w:val="28"/>
          <w:szCs w:val="28"/>
        </w:rPr>
      </w:pPr>
    </w:p>
    <w:p w:rsidR="00814C13" w:rsidRDefault="00814C13" w:rsidP="00814C13">
      <w:pPr>
        <w:spacing w:after="0" w:line="240" w:lineRule="auto"/>
        <w:rPr>
          <w:rFonts w:ascii="Times New Roman" w:hAnsi="Times New Roman" w:cs="Times New Roman"/>
          <w:sz w:val="28"/>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F6E43" w:rsidRDefault="000F6E43" w:rsidP="00814C13">
      <w:pPr>
        <w:spacing w:after="0" w:line="240" w:lineRule="auto"/>
        <w:jc w:val="right"/>
        <w:rPr>
          <w:rFonts w:ascii="Times New Roman" w:hAnsi="Times New Roman" w:cs="Times New Roman"/>
          <w:sz w:val="24"/>
          <w:szCs w:val="28"/>
        </w:rPr>
      </w:pPr>
    </w:p>
    <w:p w:rsidR="00003C6B" w:rsidRDefault="00003C6B" w:rsidP="00814C1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p>
    <w:p w:rsidR="00003C6B" w:rsidRDefault="00003C6B" w:rsidP="00003C6B">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003C6B" w:rsidRDefault="00003C6B" w:rsidP="00003C6B">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003C6B" w:rsidRDefault="000F76C6" w:rsidP="00003C6B">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27.07.2022 г. № 75</w:t>
      </w:r>
    </w:p>
    <w:p w:rsidR="00003C6B" w:rsidRPr="00003C6B" w:rsidRDefault="00003C6B" w:rsidP="00814C13">
      <w:pPr>
        <w:spacing w:after="0" w:line="240" w:lineRule="auto"/>
        <w:ind w:firstLine="709"/>
        <w:jc w:val="both"/>
        <w:rPr>
          <w:rFonts w:ascii="Times New Roman" w:hAnsi="Times New Roman" w:cs="Times New Roman"/>
          <w:sz w:val="28"/>
          <w:szCs w:val="28"/>
        </w:rPr>
      </w:pPr>
    </w:p>
    <w:p w:rsidR="00003C6B" w:rsidRDefault="00003C6B" w:rsidP="00436844">
      <w:pPr>
        <w:spacing w:after="0" w:line="240" w:lineRule="auto"/>
        <w:ind w:firstLine="709"/>
        <w:jc w:val="center"/>
        <w:rPr>
          <w:rFonts w:ascii="Times New Roman" w:hAnsi="Times New Roman" w:cs="Times New Roman"/>
          <w:b/>
          <w:sz w:val="28"/>
          <w:szCs w:val="28"/>
        </w:rPr>
      </w:pPr>
      <w:r w:rsidRPr="00003C6B">
        <w:rPr>
          <w:rFonts w:ascii="Times New Roman" w:hAnsi="Times New Roman" w:cs="Times New Roman"/>
          <w:b/>
          <w:sz w:val="28"/>
          <w:szCs w:val="28"/>
        </w:rPr>
        <w:t>АДМИНИСТРАТИВНЫЙ РЕГЛАМЕНТ</w:t>
      </w:r>
    </w:p>
    <w:p w:rsidR="00003C6B" w:rsidRDefault="00003C6B" w:rsidP="00436844">
      <w:pPr>
        <w:spacing w:after="0" w:line="240" w:lineRule="auto"/>
        <w:ind w:firstLine="709"/>
        <w:jc w:val="center"/>
        <w:rPr>
          <w:rFonts w:ascii="Times New Roman" w:hAnsi="Times New Roman" w:cs="Times New Roman"/>
          <w:b/>
          <w:sz w:val="28"/>
          <w:szCs w:val="28"/>
        </w:rPr>
      </w:pPr>
      <w:r w:rsidRPr="00003C6B">
        <w:rPr>
          <w:rFonts w:ascii="Times New Roman" w:hAnsi="Times New Roman" w:cs="Times New Roman"/>
          <w:b/>
          <w:sz w:val="28"/>
          <w:szCs w:val="28"/>
        </w:rPr>
        <w:t>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03C6B" w:rsidRPr="005E6193" w:rsidRDefault="00003C6B" w:rsidP="00436844">
      <w:pPr>
        <w:spacing w:after="0" w:line="240" w:lineRule="auto"/>
        <w:ind w:firstLine="709"/>
        <w:jc w:val="both"/>
        <w:rPr>
          <w:rFonts w:ascii="Times New Roman" w:hAnsi="Times New Roman" w:cs="Times New Roman"/>
          <w:b/>
          <w:sz w:val="28"/>
          <w:szCs w:val="28"/>
        </w:rPr>
      </w:pPr>
    </w:p>
    <w:p w:rsidR="00003C6B" w:rsidRPr="00003C6B" w:rsidRDefault="00003C6B" w:rsidP="00436844">
      <w:pPr>
        <w:spacing w:after="0" w:line="240" w:lineRule="auto"/>
        <w:ind w:firstLine="709"/>
        <w:jc w:val="center"/>
        <w:rPr>
          <w:rFonts w:ascii="Times New Roman" w:eastAsia="Times New Roman" w:hAnsi="Times New Roman" w:cs="Times New Roman"/>
          <w:b/>
          <w:sz w:val="28"/>
          <w:szCs w:val="28"/>
          <w:lang w:eastAsia="ru-RU"/>
        </w:rPr>
      </w:pPr>
      <w:r w:rsidRPr="00003C6B">
        <w:rPr>
          <w:rFonts w:ascii="Times New Roman" w:eastAsia="Times New Roman" w:hAnsi="Times New Roman" w:cs="Times New Roman"/>
          <w:b/>
          <w:sz w:val="28"/>
          <w:szCs w:val="28"/>
          <w:lang w:eastAsia="ru-RU"/>
        </w:rPr>
        <w:t>I. Общие положения</w:t>
      </w:r>
    </w:p>
    <w:p w:rsidR="00003C6B" w:rsidRPr="00003C6B" w:rsidRDefault="00003C6B" w:rsidP="00436844">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о местных налогах и сборах (далее</w:t>
      </w:r>
      <w:r w:rsidR="005E6193">
        <w:rPr>
          <w:rFonts w:ascii="Times New Roman" w:eastAsia="Times New Roman" w:hAnsi="Times New Roman" w:cs="Times New Roman"/>
          <w:sz w:val="28"/>
          <w:szCs w:val="28"/>
          <w:lang w:eastAsia="ru-RU"/>
        </w:rPr>
        <w:t xml:space="preserve"> - Административный регламент)</w:t>
      </w:r>
      <w:r w:rsidRPr="00003C6B">
        <w:rPr>
          <w:rFonts w:ascii="Times New Roman" w:eastAsia="Times New Roman" w:hAnsi="Times New Roman" w:cs="Times New Roman"/>
          <w:sz w:val="28"/>
          <w:szCs w:val="28"/>
          <w:lang w:eastAsia="ru-RU"/>
        </w:rPr>
        <w:t xml:space="preserve"> определяет стандарт, состав, сроки и последовательность действ</w:t>
      </w:r>
      <w:r w:rsidR="005E6193">
        <w:rPr>
          <w:rFonts w:ascii="Times New Roman" w:eastAsia="Times New Roman" w:hAnsi="Times New Roman" w:cs="Times New Roman"/>
          <w:sz w:val="28"/>
          <w:szCs w:val="28"/>
          <w:lang w:eastAsia="ru-RU"/>
        </w:rPr>
        <w:t>ий (административных процедур) А</w:t>
      </w:r>
      <w:r w:rsidRPr="00003C6B">
        <w:rPr>
          <w:rFonts w:ascii="Times New Roman" w:eastAsia="Times New Roman" w:hAnsi="Times New Roman" w:cs="Times New Roman"/>
          <w:sz w:val="28"/>
          <w:szCs w:val="28"/>
          <w:lang w:eastAsia="ru-RU"/>
        </w:rPr>
        <w:t xml:space="preserve">дминистрации муниципального образования </w:t>
      </w:r>
      <w:r w:rsidR="005E6193">
        <w:rPr>
          <w:rFonts w:ascii="Times New Roman" w:eastAsia="Times New Roman" w:hAnsi="Times New Roman" w:cs="Times New Roman"/>
          <w:sz w:val="28"/>
          <w:szCs w:val="28"/>
          <w:lang w:eastAsia="ru-RU"/>
        </w:rPr>
        <w:t>Липицкое Чернского района (далее - А</w:t>
      </w:r>
      <w:r w:rsidRPr="00003C6B">
        <w:rPr>
          <w:rFonts w:ascii="Times New Roman" w:eastAsia="Times New Roman" w:hAnsi="Times New Roman" w:cs="Times New Roman"/>
          <w:sz w:val="28"/>
          <w:szCs w:val="28"/>
          <w:lang w:eastAsia="ru-RU"/>
        </w:rPr>
        <w:t>дминистрация) при исполнении муниципальной услуги по рассмотрению и подготовке письменных разъяснен</w:t>
      </w:r>
      <w:r w:rsidR="005E6193">
        <w:rPr>
          <w:rFonts w:ascii="Times New Roman" w:eastAsia="Times New Roman" w:hAnsi="Times New Roman" w:cs="Times New Roman"/>
          <w:sz w:val="28"/>
          <w:szCs w:val="28"/>
          <w:lang w:eastAsia="ru-RU"/>
        </w:rPr>
        <w:t>ий на обращения, поступившие в А</w:t>
      </w:r>
      <w:r w:rsidRPr="00003C6B">
        <w:rPr>
          <w:rFonts w:ascii="Times New Roman" w:eastAsia="Times New Roman" w:hAnsi="Times New Roman" w:cs="Times New Roman"/>
          <w:sz w:val="28"/>
          <w:szCs w:val="28"/>
          <w:lang w:eastAsia="ru-RU"/>
        </w:rPr>
        <w:t xml:space="preserve">дминистрацию по вопросам применения муниципальных правовых актов о налогах и сборах.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Конституция Российской Федерации;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Налоговый кодекс Росс</w:t>
      </w:r>
      <w:r w:rsidR="00437D67">
        <w:rPr>
          <w:rFonts w:ascii="Times New Roman" w:eastAsia="Times New Roman" w:hAnsi="Times New Roman" w:cs="Times New Roman"/>
          <w:sz w:val="28"/>
          <w:szCs w:val="28"/>
          <w:lang w:eastAsia="ru-RU"/>
        </w:rPr>
        <w:t>ийской Федерации (часть вторая</w:t>
      </w:r>
      <w:r w:rsidR="005E6193">
        <w:rPr>
          <w:rFonts w:ascii="Times New Roman" w:eastAsia="Times New Roman" w:hAnsi="Times New Roman" w:cs="Times New Roman"/>
          <w:sz w:val="28"/>
          <w:szCs w:val="28"/>
          <w:lang w:eastAsia="ru-RU"/>
        </w:rPr>
        <w:t>);</w:t>
      </w:r>
    </w:p>
    <w:p w:rsid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Фе</w:t>
      </w:r>
      <w:r w:rsidR="005E6193">
        <w:rPr>
          <w:rFonts w:ascii="Times New Roman" w:eastAsia="Times New Roman" w:hAnsi="Times New Roman" w:cs="Times New Roman"/>
          <w:sz w:val="28"/>
          <w:szCs w:val="28"/>
          <w:lang w:eastAsia="ru-RU"/>
        </w:rPr>
        <w:t>деральный закон от 06.10.2003 г. № 131-ФЗ «</w:t>
      </w:r>
      <w:r w:rsidRPr="00003C6B">
        <w:rPr>
          <w:rFonts w:ascii="Times New Roman" w:eastAsia="Times New Roman" w:hAnsi="Times New Roman" w:cs="Times New Roman"/>
          <w:sz w:val="28"/>
          <w:szCs w:val="28"/>
          <w:lang w:eastAsia="ru-RU"/>
        </w:rPr>
        <w:t>Об общих принципах организации местного самоупр</w:t>
      </w:r>
      <w:r w:rsidR="005E6193">
        <w:rPr>
          <w:rFonts w:ascii="Times New Roman" w:eastAsia="Times New Roman" w:hAnsi="Times New Roman" w:cs="Times New Roman"/>
          <w:sz w:val="28"/>
          <w:szCs w:val="28"/>
          <w:lang w:eastAsia="ru-RU"/>
        </w:rPr>
        <w:t>авления в Российской Федерации»;</w:t>
      </w:r>
    </w:p>
    <w:p w:rsidR="00437D67" w:rsidRPr="00003C6B" w:rsidRDefault="00437D67"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02.05.2006 г. № 59-ФЗ «О порядке рассмотрения обращени</w:t>
      </w:r>
      <w:r w:rsidR="00A54456">
        <w:rPr>
          <w:rFonts w:ascii="Times New Roman" w:eastAsia="Times New Roman" w:hAnsi="Times New Roman" w:cs="Times New Roman"/>
          <w:sz w:val="28"/>
          <w:szCs w:val="28"/>
          <w:lang w:eastAsia="ru-RU"/>
        </w:rPr>
        <w:t>й граждан Российской Федерации»;</w:t>
      </w:r>
    </w:p>
    <w:p w:rsidR="003A7167"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Федеральный</w:t>
      </w:r>
      <w:r w:rsidR="005E6193">
        <w:rPr>
          <w:rFonts w:ascii="Times New Roman" w:eastAsia="Times New Roman" w:hAnsi="Times New Roman" w:cs="Times New Roman"/>
          <w:sz w:val="28"/>
          <w:szCs w:val="28"/>
          <w:lang w:eastAsia="ru-RU"/>
        </w:rPr>
        <w:t xml:space="preserve"> закон от 27.07.2010 г. № 210-ФЗ «</w:t>
      </w:r>
      <w:r w:rsidRPr="00003C6B">
        <w:rPr>
          <w:rFonts w:ascii="Times New Roman" w:eastAsia="Times New Roman" w:hAnsi="Times New Roman" w:cs="Times New Roman"/>
          <w:sz w:val="28"/>
          <w:szCs w:val="28"/>
          <w:lang w:eastAsia="ru-RU"/>
        </w:rPr>
        <w:t>Об организации предоставления госуда</w:t>
      </w:r>
      <w:r w:rsidR="005E6193">
        <w:rPr>
          <w:rFonts w:ascii="Times New Roman" w:eastAsia="Times New Roman" w:hAnsi="Times New Roman" w:cs="Times New Roman"/>
          <w:sz w:val="28"/>
          <w:szCs w:val="28"/>
          <w:lang w:eastAsia="ru-RU"/>
        </w:rPr>
        <w:t>рственных и муниципальных услуг»</w:t>
      </w:r>
      <w:r w:rsidR="003A7167">
        <w:rPr>
          <w:rFonts w:ascii="Times New Roman" w:eastAsia="Times New Roman" w:hAnsi="Times New Roman" w:cs="Times New Roman"/>
          <w:sz w:val="28"/>
          <w:szCs w:val="28"/>
          <w:lang w:eastAsia="ru-RU"/>
        </w:rPr>
        <w:t>;</w:t>
      </w:r>
    </w:p>
    <w:p w:rsidR="00437D67" w:rsidRDefault="003A7167"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Устав муниципального образования </w:t>
      </w:r>
      <w:r w:rsidR="00437D67">
        <w:rPr>
          <w:rFonts w:ascii="Times New Roman" w:eastAsia="Times New Roman" w:hAnsi="Times New Roman" w:cs="Times New Roman"/>
          <w:sz w:val="28"/>
          <w:szCs w:val="28"/>
          <w:lang w:eastAsia="ru-RU"/>
        </w:rPr>
        <w:t>Липицкое Чернского района;</w:t>
      </w:r>
    </w:p>
    <w:p w:rsidR="00437D67" w:rsidRDefault="00437D67"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Собрания депутатов муниципального образования Липицкое Чернского района от 04.05.2018 г. № 82-157 «Об установлении земельного налога на территории муниципального образования Липицкое Чернского района»;</w:t>
      </w:r>
    </w:p>
    <w:p w:rsidR="00437D67" w:rsidRDefault="00437D67"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Собрания депутатов муниципального образования Липицкое Чернского района от 21.11.2018 г. № 4-14 «Об установлении налога на имущество физических лиц на территории муниципального образования Липицкое Чернского района»</w:t>
      </w:r>
      <w:r w:rsidR="00A544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14C13" w:rsidRDefault="00814C13" w:rsidP="00652518">
      <w:pPr>
        <w:spacing w:after="0" w:line="240" w:lineRule="auto"/>
        <w:ind w:firstLine="709"/>
        <w:jc w:val="both"/>
        <w:rPr>
          <w:rFonts w:ascii="Times New Roman" w:eastAsia="Times New Roman" w:hAnsi="Times New Roman" w:cs="Times New Roman"/>
          <w:sz w:val="28"/>
          <w:szCs w:val="28"/>
          <w:lang w:eastAsia="ru-RU"/>
        </w:rPr>
      </w:pP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1.3. Описание заявителей. </w:t>
      </w:r>
    </w:p>
    <w:p w:rsidR="00D3427D" w:rsidRDefault="00D3427D" w:rsidP="00652518">
      <w:pPr>
        <w:spacing w:after="0" w:line="240" w:lineRule="auto"/>
        <w:ind w:firstLine="709"/>
        <w:jc w:val="both"/>
        <w:rPr>
          <w:rFonts w:ascii="Times New Roman" w:hAnsi="Times New Roman" w:cs="Times New Roman"/>
          <w:color w:val="000000"/>
          <w:sz w:val="28"/>
          <w:szCs w:val="28"/>
          <w:shd w:val="clear" w:color="auto" w:fill="FFFFFF"/>
        </w:rPr>
      </w:pPr>
      <w:r w:rsidRPr="000B1684">
        <w:rPr>
          <w:rFonts w:ascii="Times New Roman" w:hAnsi="Times New Roman" w:cs="Times New Roman"/>
          <w:sz w:val="28"/>
          <w:szCs w:val="28"/>
        </w:rPr>
        <w:t>Заявителями при предоставлении муниципальной услуги являются</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налоговые органы, налогоплательщики, плательщики сборов и налоговые агенты </w:t>
      </w:r>
      <w:r w:rsidRPr="000B1684">
        <w:rPr>
          <w:rFonts w:ascii="Times New Roman" w:hAnsi="Times New Roman" w:cs="Times New Roman"/>
          <w:color w:val="000000"/>
          <w:sz w:val="28"/>
          <w:szCs w:val="28"/>
          <w:shd w:val="clear" w:color="auto" w:fill="FFFFFF"/>
        </w:rPr>
        <w:t>по вопросам применения соответственно законодательства</w:t>
      </w:r>
      <w:r>
        <w:rPr>
          <w:rFonts w:ascii="Times New Roman" w:hAnsi="Times New Roman" w:cs="Times New Roman"/>
          <w:color w:val="000000"/>
          <w:sz w:val="28"/>
          <w:szCs w:val="28"/>
          <w:shd w:val="clear" w:color="auto" w:fill="FFFFFF"/>
        </w:rPr>
        <w:t xml:space="preserve"> Тульской области </w:t>
      </w:r>
      <w:r w:rsidRPr="000B1684">
        <w:rPr>
          <w:rFonts w:ascii="Times New Roman" w:hAnsi="Times New Roman" w:cs="Times New Roman"/>
          <w:color w:val="000000"/>
          <w:sz w:val="28"/>
          <w:szCs w:val="28"/>
          <w:shd w:val="clear" w:color="auto" w:fill="FFFFFF"/>
        </w:rPr>
        <w:t xml:space="preserve">о налогах и сборах, нормативных правовых </w:t>
      </w:r>
      <w:r>
        <w:rPr>
          <w:rFonts w:ascii="Times New Roman" w:hAnsi="Times New Roman" w:cs="Times New Roman"/>
          <w:color w:val="000000"/>
          <w:sz w:val="28"/>
          <w:szCs w:val="28"/>
          <w:shd w:val="clear" w:color="auto" w:fill="FFFFFF"/>
        </w:rPr>
        <w:t xml:space="preserve">актов муниципального образования Липицкое Чернского района </w:t>
      </w:r>
      <w:r w:rsidRPr="000B1684">
        <w:rPr>
          <w:rFonts w:ascii="Times New Roman" w:hAnsi="Times New Roman" w:cs="Times New Roman"/>
          <w:color w:val="000000"/>
          <w:sz w:val="28"/>
          <w:szCs w:val="28"/>
          <w:shd w:val="clear" w:color="auto" w:fill="FFFFFF"/>
        </w:rPr>
        <w:t>о местных налогах и сборах</w:t>
      </w:r>
      <w:r>
        <w:rPr>
          <w:rFonts w:ascii="Times New Roman" w:hAnsi="Times New Roman" w:cs="Times New Roman"/>
          <w:color w:val="000000"/>
          <w:sz w:val="28"/>
          <w:szCs w:val="28"/>
          <w:shd w:val="clear" w:color="auto" w:fill="FFFFFF"/>
        </w:rPr>
        <w:t>.</w:t>
      </w:r>
    </w:p>
    <w:p w:rsidR="00D3427D" w:rsidRDefault="00D3427D"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(абзац изложен в редакции постановления Администрации муниципального образования Липицкое Чернского района от 21.12.2022 г. № 106)</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1.4. Порядок информирования о правилах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w:t>
      </w:r>
      <w:r w:rsidR="00A94DDA">
        <w:rPr>
          <w:rFonts w:ascii="Times New Roman" w:eastAsia="Times New Roman" w:hAnsi="Times New Roman" w:cs="Times New Roman"/>
          <w:sz w:val="28"/>
          <w:szCs w:val="28"/>
          <w:lang w:eastAsia="ru-RU"/>
        </w:rPr>
        <w:t>й почты, информационном стенде А</w:t>
      </w:r>
      <w:r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 </w:t>
      </w:r>
    </w:p>
    <w:p w:rsidR="00A94DDA"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Админи</w:t>
      </w:r>
      <w:r w:rsidR="00A94DDA">
        <w:rPr>
          <w:rFonts w:ascii="Times New Roman" w:eastAsia="Times New Roman" w:hAnsi="Times New Roman" w:cs="Times New Roman"/>
          <w:sz w:val="28"/>
          <w:szCs w:val="28"/>
          <w:lang w:eastAsia="ru-RU"/>
        </w:rPr>
        <w:t xml:space="preserve">страция муниципального образования Липицкое Чернского района расположена по адресу: </w:t>
      </w:r>
    </w:p>
    <w:p w:rsidR="00003C6B" w:rsidRDefault="00814C13"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301098, </w:t>
      </w:r>
      <w:r w:rsidR="00A94DDA">
        <w:rPr>
          <w:rFonts w:ascii="Times New Roman" w:eastAsia="Times New Roman" w:hAnsi="Times New Roman" w:cs="Times New Roman"/>
          <w:sz w:val="28"/>
          <w:szCs w:val="28"/>
          <w:lang w:eastAsia="ru-RU"/>
        </w:rPr>
        <w:t>Тульская область, Чернски</w:t>
      </w:r>
      <w:r>
        <w:rPr>
          <w:rFonts w:ascii="Times New Roman" w:eastAsia="Times New Roman" w:hAnsi="Times New Roman" w:cs="Times New Roman"/>
          <w:sz w:val="28"/>
          <w:szCs w:val="28"/>
          <w:lang w:eastAsia="ru-RU"/>
        </w:rPr>
        <w:t xml:space="preserve">й район, п. </w:t>
      </w:r>
      <w:r w:rsidR="00A94DDA">
        <w:rPr>
          <w:rFonts w:ascii="Times New Roman" w:eastAsia="Times New Roman" w:hAnsi="Times New Roman" w:cs="Times New Roman"/>
          <w:sz w:val="28"/>
          <w:szCs w:val="28"/>
          <w:lang w:eastAsia="ru-RU"/>
        </w:rPr>
        <w:t>Липицы, ул. Заводская, д. 3 (юридический адрес);</w:t>
      </w:r>
    </w:p>
    <w:p w:rsidR="00A94DDA" w:rsidRPr="00003C6B" w:rsidRDefault="00A94DDA"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301090, Тульская область, Чернский район, р</w:t>
      </w:r>
      <w:r w:rsidR="00405D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 Чернь, ул. Ленина, д. 25 (фактический адрес).</w:t>
      </w:r>
    </w:p>
    <w:p w:rsidR="00A94DDA"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Режим приема заинтересованных лиц по вопросам предос</w:t>
      </w:r>
      <w:r w:rsidR="00A94DDA">
        <w:rPr>
          <w:rFonts w:ascii="Times New Roman" w:eastAsia="Times New Roman" w:hAnsi="Times New Roman" w:cs="Times New Roman"/>
          <w:sz w:val="28"/>
          <w:szCs w:val="28"/>
          <w:lang w:eastAsia="ru-RU"/>
        </w:rPr>
        <w:t>тавления муниципальной услуги должностными лицами Администрации</w:t>
      </w:r>
      <w:r w:rsidR="003A7167">
        <w:rPr>
          <w:rFonts w:ascii="Times New Roman" w:eastAsia="Times New Roman" w:hAnsi="Times New Roman" w:cs="Times New Roman"/>
          <w:sz w:val="28"/>
          <w:szCs w:val="28"/>
          <w:lang w:eastAsia="ru-RU"/>
        </w:rPr>
        <w:t xml:space="preserve"> муниципального образования Липицкое Чернского района</w:t>
      </w:r>
      <w:r w:rsidR="00A94DDA">
        <w:rPr>
          <w:rFonts w:ascii="Times New Roman" w:eastAsia="Times New Roman" w:hAnsi="Times New Roman" w:cs="Times New Roman"/>
          <w:sz w:val="28"/>
          <w:szCs w:val="28"/>
          <w:lang w:eastAsia="ru-RU"/>
        </w:rPr>
        <w:t>:</w:t>
      </w:r>
    </w:p>
    <w:p w:rsidR="00A94DDA" w:rsidRDefault="00A94DDA"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с 09.00 до 18.00 часов;</w:t>
      </w:r>
    </w:p>
    <w:p w:rsidR="00A94DDA" w:rsidRDefault="00A94DDA"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09.00 до 17.00 часов.</w:t>
      </w:r>
    </w:p>
    <w:p w:rsidR="00130950" w:rsidRDefault="00A94DDA"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13.00 до 14.00 часов</w:t>
      </w:r>
      <w:r w:rsidR="00130950">
        <w:rPr>
          <w:rFonts w:ascii="Times New Roman" w:eastAsia="Times New Roman" w:hAnsi="Times New Roman" w:cs="Times New Roman"/>
          <w:sz w:val="28"/>
          <w:szCs w:val="28"/>
          <w:lang w:eastAsia="ru-RU"/>
        </w:rPr>
        <w:t>)</w:t>
      </w:r>
    </w:p>
    <w:p w:rsidR="00130950" w:rsidRDefault="00130950"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(48756) 2-18-86</w:t>
      </w:r>
      <w:r w:rsidR="00003C6B" w:rsidRPr="00003C6B">
        <w:rPr>
          <w:rFonts w:ascii="Times New Roman" w:eastAsia="Times New Roman" w:hAnsi="Times New Roman" w:cs="Times New Roman"/>
          <w:sz w:val="28"/>
          <w:szCs w:val="28"/>
          <w:lang w:eastAsia="ru-RU"/>
        </w:rPr>
        <w:t xml:space="preserve">. </w:t>
      </w:r>
    </w:p>
    <w:p w:rsidR="00130950" w:rsidRPr="00436844" w:rsidRDefault="00436844"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Адрес электронной почты</w:t>
      </w:r>
      <w:r w:rsidR="00130950" w:rsidRPr="00436844">
        <w:rPr>
          <w:rFonts w:ascii="Times New Roman" w:eastAsia="Calibri" w:hAnsi="Times New Roman" w:cs="Times New Roman"/>
          <w:sz w:val="28"/>
          <w:szCs w:val="28"/>
        </w:rPr>
        <w:t xml:space="preserve">: </w:t>
      </w:r>
      <w:r w:rsidR="00130950" w:rsidRPr="00130950">
        <w:rPr>
          <w:rFonts w:ascii="Times New Roman" w:eastAsia="Calibri" w:hAnsi="Times New Roman" w:cs="Times New Roman"/>
          <w:sz w:val="28"/>
          <w:szCs w:val="28"/>
          <w:lang w:val="en-US"/>
        </w:rPr>
        <w:t>ased</w:t>
      </w:r>
      <w:r w:rsidR="00130950" w:rsidRPr="00436844">
        <w:rPr>
          <w:rFonts w:ascii="Times New Roman" w:eastAsia="Calibri" w:hAnsi="Times New Roman" w:cs="Times New Roman"/>
          <w:sz w:val="28"/>
          <w:szCs w:val="28"/>
        </w:rPr>
        <w:t>_</w:t>
      </w:r>
      <w:r w:rsidR="00130950" w:rsidRPr="00130950">
        <w:rPr>
          <w:rFonts w:ascii="Times New Roman" w:eastAsia="Calibri" w:hAnsi="Times New Roman" w:cs="Times New Roman"/>
          <w:sz w:val="28"/>
          <w:szCs w:val="28"/>
          <w:lang w:val="en-US"/>
        </w:rPr>
        <w:t>mo</w:t>
      </w:r>
      <w:r w:rsidR="00130950" w:rsidRPr="00436844">
        <w:rPr>
          <w:rFonts w:ascii="Times New Roman" w:eastAsia="Calibri" w:hAnsi="Times New Roman" w:cs="Times New Roman"/>
          <w:sz w:val="28"/>
          <w:szCs w:val="28"/>
        </w:rPr>
        <w:t>_</w:t>
      </w:r>
      <w:r w:rsidR="00130950" w:rsidRPr="00130950">
        <w:rPr>
          <w:rFonts w:ascii="Times New Roman" w:eastAsia="Calibri" w:hAnsi="Times New Roman" w:cs="Times New Roman"/>
          <w:sz w:val="28"/>
          <w:szCs w:val="28"/>
          <w:lang w:val="en-US"/>
        </w:rPr>
        <w:t>lipitckoe</w:t>
      </w:r>
      <w:r w:rsidR="00130950" w:rsidRPr="00436844">
        <w:rPr>
          <w:rFonts w:ascii="Times New Roman" w:eastAsia="Calibri" w:hAnsi="Times New Roman" w:cs="Times New Roman"/>
          <w:sz w:val="28"/>
          <w:szCs w:val="28"/>
        </w:rPr>
        <w:t>@</w:t>
      </w:r>
      <w:r w:rsidR="00130950" w:rsidRPr="00130950">
        <w:rPr>
          <w:rFonts w:ascii="Times New Roman" w:eastAsia="Calibri" w:hAnsi="Times New Roman" w:cs="Times New Roman"/>
          <w:sz w:val="28"/>
          <w:szCs w:val="28"/>
          <w:lang w:val="en-US"/>
        </w:rPr>
        <w:t>tularegion</w:t>
      </w:r>
      <w:r w:rsidR="00130950" w:rsidRPr="00436844">
        <w:rPr>
          <w:rFonts w:ascii="Times New Roman" w:eastAsia="Calibri" w:hAnsi="Times New Roman" w:cs="Times New Roman"/>
          <w:sz w:val="28"/>
          <w:szCs w:val="28"/>
        </w:rPr>
        <w:t>.</w:t>
      </w:r>
      <w:r w:rsidR="00130950" w:rsidRPr="00130950">
        <w:rPr>
          <w:rFonts w:ascii="Times New Roman" w:eastAsia="Calibri" w:hAnsi="Times New Roman" w:cs="Times New Roman"/>
          <w:sz w:val="28"/>
          <w:szCs w:val="28"/>
          <w:lang w:val="en-US"/>
        </w:rPr>
        <w:t>ru</w:t>
      </w:r>
    </w:p>
    <w:p w:rsidR="00436844" w:rsidRPr="00436844" w:rsidRDefault="00436844" w:rsidP="00652518">
      <w:pPr>
        <w:spacing w:after="0" w:line="240" w:lineRule="auto"/>
        <w:ind w:firstLine="709"/>
        <w:jc w:val="both"/>
        <w:rPr>
          <w:rFonts w:ascii="Times New Roman" w:eastAsia="Times New Roman" w:hAnsi="Times New Roman" w:cs="Times New Roman"/>
          <w:sz w:val="28"/>
          <w:szCs w:val="28"/>
          <w:lang w:eastAsia="ru-RU"/>
        </w:rPr>
      </w:pPr>
      <w:r w:rsidRPr="00436844">
        <w:rPr>
          <w:rFonts w:ascii="Times New Roman" w:eastAsia="Times New Roman" w:hAnsi="Times New Roman" w:cs="Times New Roman"/>
          <w:sz w:val="28"/>
          <w:szCs w:val="28"/>
          <w:lang w:eastAsia="ru-RU"/>
        </w:rPr>
        <w:t>Адрес официального сайта муниципального образования Чернский район в информационно-телекоммуникационной сети «Интернет» https://chern.tularegion.ru/</w:t>
      </w:r>
      <w:r w:rsidR="00664E03">
        <w:rPr>
          <w:rFonts w:ascii="Times New Roman" w:eastAsia="Times New Roman" w:hAnsi="Times New Roman" w:cs="Times New Roman"/>
          <w:sz w:val="28"/>
          <w:szCs w:val="28"/>
          <w:lang w:eastAsia="ru-RU"/>
        </w:rPr>
        <w:t>.</w:t>
      </w:r>
    </w:p>
    <w:p w:rsidR="00436844" w:rsidRPr="00436844" w:rsidRDefault="00436844" w:rsidP="00652518">
      <w:pPr>
        <w:spacing w:after="0" w:line="240" w:lineRule="auto"/>
        <w:ind w:firstLine="709"/>
        <w:jc w:val="both"/>
        <w:rPr>
          <w:rFonts w:ascii="Times New Roman" w:eastAsia="Times New Roman" w:hAnsi="Times New Roman" w:cs="Times New Roman"/>
          <w:sz w:val="28"/>
          <w:szCs w:val="28"/>
          <w:lang w:eastAsia="ru-RU"/>
        </w:rPr>
      </w:pPr>
      <w:r w:rsidRPr="00436844">
        <w:rPr>
          <w:rFonts w:ascii="Times New Roman" w:eastAsia="Times New Roman" w:hAnsi="Times New Roman" w:cs="Times New Roman"/>
          <w:sz w:val="28"/>
          <w:szCs w:val="28"/>
          <w:lang w:eastAsia="ru-RU"/>
        </w:rPr>
        <w:t xml:space="preserve">Адрес ЕПГУ: http://www.gosuslugi.ru/. </w:t>
      </w:r>
    </w:p>
    <w:p w:rsidR="00436844" w:rsidRDefault="00436844" w:rsidP="00652518">
      <w:pPr>
        <w:spacing w:after="0" w:line="240" w:lineRule="auto"/>
        <w:ind w:firstLine="709"/>
        <w:jc w:val="both"/>
        <w:rPr>
          <w:rFonts w:ascii="Times New Roman" w:eastAsia="Times New Roman" w:hAnsi="Times New Roman" w:cs="Times New Roman"/>
          <w:sz w:val="28"/>
          <w:szCs w:val="28"/>
          <w:lang w:eastAsia="ru-RU"/>
        </w:rPr>
      </w:pPr>
      <w:r w:rsidRPr="00436844">
        <w:rPr>
          <w:rFonts w:ascii="Times New Roman" w:eastAsia="Times New Roman" w:hAnsi="Times New Roman" w:cs="Times New Roman"/>
          <w:sz w:val="28"/>
          <w:szCs w:val="28"/>
          <w:lang w:eastAsia="ru-RU"/>
        </w:rPr>
        <w:t xml:space="preserve">Адрес РПГУ: http://gosuslugi71.ru/. </w:t>
      </w:r>
    </w:p>
    <w:p w:rsidR="00436844"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1.5. Порядок получения информации по вопросам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Информация о процедуре предоставления муниципальной услуги может быть получена: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непосредственно при личном обращении;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 использованием средств почтовой, телефонной связи и электронной почты; </w:t>
      </w:r>
    </w:p>
    <w:p w:rsidR="00003C6B" w:rsidRPr="00003C6B" w:rsidRDefault="00664E03"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информационного стенда А</w:t>
      </w:r>
      <w:r w:rsidR="00003C6B"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52518">
        <w:rPr>
          <w:rFonts w:ascii="Times New Roman" w:eastAsia="Times New Roman" w:hAnsi="Times New Roman" w:cs="Times New Roman"/>
          <w:sz w:val="28"/>
          <w:szCs w:val="28"/>
          <w:lang w:eastAsia="ru-RU"/>
        </w:rPr>
        <w:t xml:space="preserve"> о наименовании А</w:t>
      </w:r>
      <w:r w:rsidRPr="00003C6B">
        <w:rPr>
          <w:rFonts w:ascii="Times New Roman" w:eastAsia="Times New Roman" w:hAnsi="Times New Roman" w:cs="Times New Roman"/>
          <w:sz w:val="28"/>
          <w:szCs w:val="28"/>
          <w:lang w:eastAsia="ru-RU"/>
        </w:rPr>
        <w:t>дминистрации, в который позвонил гражданин, фамилии, имени, отчестве (послед</w:t>
      </w:r>
      <w:r w:rsidR="00652518">
        <w:rPr>
          <w:rFonts w:ascii="Times New Roman" w:eastAsia="Times New Roman" w:hAnsi="Times New Roman" w:cs="Times New Roman"/>
          <w:sz w:val="28"/>
          <w:szCs w:val="28"/>
          <w:lang w:eastAsia="ru-RU"/>
        </w:rPr>
        <w:t>нее - при наличии) специалиста А</w:t>
      </w:r>
      <w:r w:rsidRPr="00003C6B">
        <w:rPr>
          <w:rFonts w:ascii="Times New Roman" w:eastAsia="Times New Roman" w:hAnsi="Times New Roman" w:cs="Times New Roman"/>
          <w:sz w:val="28"/>
          <w:szCs w:val="28"/>
          <w:lang w:eastAsia="ru-RU"/>
        </w:rPr>
        <w:t xml:space="preserve">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1.5.1. Порядок, форма и место размещения информации по вопросам предоставления муниципальной услуги. </w:t>
      </w:r>
    </w:p>
    <w:p w:rsidR="00003C6B" w:rsidRPr="00003C6B" w:rsidRDefault="00130950"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Информационный стенд А</w:t>
      </w:r>
      <w:r w:rsidR="00003C6B" w:rsidRPr="00003C6B">
        <w:rPr>
          <w:rFonts w:ascii="Times New Roman" w:eastAsia="Times New Roman" w:hAnsi="Times New Roman" w:cs="Times New Roman"/>
          <w:sz w:val="28"/>
          <w:szCs w:val="28"/>
          <w:lang w:eastAsia="ru-RU"/>
        </w:rPr>
        <w:t xml:space="preserve">дминистрации, региональные государственные информационные системы - Реестр и портал государственных и муниципальных услуг (функций) содержит следующую информацию: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о мес</w:t>
      </w:r>
      <w:r w:rsidR="00130950">
        <w:rPr>
          <w:rFonts w:ascii="Times New Roman" w:eastAsia="Times New Roman" w:hAnsi="Times New Roman" w:cs="Times New Roman"/>
          <w:sz w:val="28"/>
          <w:szCs w:val="28"/>
          <w:lang w:eastAsia="ru-RU"/>
        </w:rPr>
        <w:t>те нахождения и графике работы А</w:t>
      </w:r>
      <w:r w:rsidRPr="00003C6B">
        <w:rPr>
          <w:rFonts w:ascii="Times New Roman" w:eastAsia="Times New Roman" w:hAnsi="Times New Roman" w:cs="Times New Roman"/>
          <w:sz w:val="28"/>
          <w:szCs w:val="28"/>
          <w:lang w:eastAsia="ru-RU"/>
        </w:rPr>
        <w:t xml:space="preserve">дминистрации сельского поселения, а также способах получения указанной информации;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о сп</w:t>
      </w:r>
      <w:r w:rsidR="00130950">
        <w:rPr>
          <w:rFonts w:ascii="Times New Roman" w:eastAsia="Times New Roman" w:hAnsi="Times New Roman" w:cs="Times New Roman"/>
          <w:sz w:val="28"/>
          <w:szCs w:val="28"/>
          <w:lang w:eastAsia="ru-RU"/>
        </w:rPr>
        <w:t>равочных телефонах специалиста А</w:t>
      </w:r>
      <w:r w:rsidRPr="00003C6B">
        <w:rPr>
          <w:rFonts w:ascii="Times New Roman" w:eastAsia="Times New Roman" w:hAnsi="Times New Roman" w:cs="Times New Roman"/>
          <w:sz w:val="28"/>
          <w:szCs w:val="28"/>
          <w:lang w:eastAsia="ru-RU"/>
        </w:rPr>
        <w:t xml:space="preserve">дминистрации, непосредственно предоставляющего муниципальную услугу; </w:t>
      </w:r>
    </w:p>
    <w:p w:rsidR="00003C6B" w:rsidRPr="00003C6B" w:rsidRDefault="00130950"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адресе официального сайта А</w:t>
      </w:r>
      <w:r w:rsidR="00003C6B" w:rsidRPr="00003C6B">
        <w:rPr>
          <w:rFonts w:ascii="Times New Roman" w:eastAsia="Times New Roman" w:hAnsi="Times New Roman" w:cs="Times New Roman"/>
          <w:sz w:val="28"/>
          <w:szCs w:val="28"/>
          <w:lang w:eastAsia="ru-RU"/>
        </w:rPr>
        <w:t>дминистрации в информаци</w:t>
      </w:r>
      <w:r>
        <w:rPr>
          <w:rFonts w:ascii="Times New Roman" w:eastAsia="Times New Roman" w:hAnsi="Times New Roman" w:cs="Times New Roman"/>
          <w:sz w:val="28"/>
          <w:szCs w:val="28"/>
          <w:lang w:eastAsia="ru-RU"/>
        </w:rPr>
        <w:t xml:space="preserve">онно-телекоммуникационной сети «Интернет» </w:t>
      </w:r>
      <w:r w:rsidR="00003C6B" w:rsidRPr="00003C6B">
        <w:rPr>
          <w:rFonts w:ascii="Times New Roman" w:eastAsia="Times New Roman" w:hAnsi="Times New Roman" w:cs="Times New Roman"/>
          <w:sz w:val="28"/>
          <w:szCs w:val="28"/>
          <w:lang w:eastAsia="ru-RU"/>
        </w:rPr>
        <w:t xml:space="preserve">и адресе ее электронной почты;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об адресах портала государственных и муниципальных услуг (функций), Единого портала государственных и муниципальных услуг (функций);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 порядке получения информации по предоставлению муниципальной услуги, сведений о ходе предоставления муниципальной услуги, в том числе </w:t>
      </w:r>
      <w:r w:rsidRPr="00003C6B">
        <w:rPr>
          <w:rFonts w:ascii="Times New Roman" w:eastAsia="Times New Roman" w:hAnsi="Times New Roman" w:cs="Times New Roman"/>
          <w:sz w:val="28"/>
          <w:szCs w:val="28"/>
          <w:lang w:eastAsia="ru-RU"/>
        </w:rPr>
        <w:lastRenderedPageBreak/>
        <w:t xml:space="preserve">с использованием портала государственных и муниципальных услуг (функций), Единого портала государственных и муниципальных услуг (функций);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извлечения из нормативных правовых актов, регулирующих предоставление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w:t>
      </w:r>
    </w:p>
    <w:p w:rsidR="00003C6B" w:rsidRPr="00130950" w:rsidRDefault="00003C6B" w:rsidP="00652518">
      <w:pPr>
        <w:spacing w:after="0" w:line="240" w:lineRule="auto"/>
        <w:ind w:firstLine="709"/>
        <w:jc w:val="both"/>
        <w:rPr>
          <w:rFonts w:ascii="Times New Roman" w:eastAsia="Times New Roman" w:hAnsi="Times New Roman" w:cs="Times New Roman"/>
          <w:b/>
          <w:sz w:val="28"/>
          <w:szCs w:val="28"/>
          <w:lang w:eastAsia="ru-RU"/>
        </w:rPr>
      </w:pPr>
      <w:r w:rsidRPr="00130950">
        <w:rPr>
          <w:rFonts w:ascii="Times New Roman" w:eastAsia="Times New Roman" w:hAnsi="Times New Roman" w:cs="Times New Roman"/>
          <w:b/>
          <w:sz w:val="28"/>
          <w:szCs w:val="28"/>
          <w:lang w:eastAsia="ru-RU"/>
        </w:rPr>
        <w:t>II. Стандарт предоставления муниципальной услуги</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2.1. Наименование муниципальной услуги: дача письменных разъяснений налогоплательщикам по вопросам применения нормативных правовых актов о налогах и сборах (далее - муниципальная услуга). </w:t>
      </w:r>
    </w:p>
    <w:p w:rsidR="00003C6B" w:rsidRPr="00003C6B" w:rsidRDefault="00130950"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Наименование А</w:t>
      </w:r>
      <w:r w:rsidR="00003C6B" w:rsidRPr="00003C6B">
        <w:rPr>
          <w:rFonts w:ascii="Times New Roman" w:eastAsia="Times New Roman" w:hAnsi="Times New Roman" w:cs="Times New Roman"/>
          <w:sz w:val="28"/>
          <w:szCs w:val="28"/>
          <w:lang w:eastAsia="ru-RU"/>
        </w:rPr>
        <w:t xml:space="preserve">дминистрации, предоставляющей муниципальную услугу.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Муниципальную у</w:t>
      </w:r>
      <w:r w:rsidR="00340B12">
        <w:rPr>
          <w:rFonts w:ascii="Times New Roman" w:eastAsia="Times New Roman" w:hAnsi="Times New Roman" w:cs="Times New Roman"/>
          <w:sz w:val="28"/>
          <w:szCs w:val="28"/>
          <w:lang w:eastAsia="ru-RU"/>
        </w:rPr>
        <w:t xml:space="preserve">слугу предоставляет сектор земельных и имущественных отношений </w:t>
      </w:r>
      <w:r w:rsidR="00130950">
        <w:rPr>
          <w:rFonts w:ascii="Times New Roman" w:eastAsia="Times New Roman" w:hAnsi="Times New Roman" w:cs="Times New Roman"/>
          <w:sz w:val="28"/>
          <w:szCs w:val="28"/>
          <w:lang w:eastAsia="ru-RU"/>
        </w:rPr>
        <w:t>А</w:t>
      </w:r>
      <w:r w:rsidRPr="00003C6B">
        <w:rPr>
          <w:rFonts w:ascii="Times New Roman" w:eastAsia="Times New Roman" w:hAnsi="Times New Roman" w:cs="Times New Roman"/>
          <w:sz w:val="28"/>
          <w:szCs w:val="28"/>
          <w:lang w:eastAsia="ru-RU"/>
        </w:rPr>
        <w:t>дм</w:t>
      </w:r>
      <w:r w:rsidR="00340B12">
        <w:rPr>
          <w:rFonts w:ascii="Times New Roman" w:eastAsia="Times New Roman" w:hAnsi="Times New Roman" w:cs="Times New Roman"/>
          <w:sz w:val="28"/>
          <w:szCs w:val="28"/>
          <w:lang w:eastAsia="ru-RU"/>
        </w:rPr>
        <w:t>инистрации МО Липицкое Чернского района</w:t>
      </w:r>
      <w:r w:rsidRPr="00003C6B">
        <w:rPr>
          <w:rFonts w:ascii="Times New Roman" w:eastAsia="Times New Roman" w:hAnsi="Times New Roman" w:cs="Times New Roman"/>
          <w:sz w:val="28"/>
          <w:szCs w:val="28"/>
          <w:lang w:eastAsia="ru-RU"/>
        </w:rPr>
        <w:t xml:space="preserve">.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письменное разъяснение по вопросам применения нормативных правовых актов о налогах и сборах.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2.4. Срок предоставления муниципальной услуги. </w:t>
      </w:r>
    </w:p>
    <w:p w:rsidR="000F6E43" w:rsidRDefault="000F6E43" w:rsidP="00652518">
      <w:pPr>
        <w:spacing w:after="0" w:line="240" w:lineRule="auto"/>
        <w:ind w:firstLine="709"/>
        <w:jc w:val="both"/>
        <w:rPr>
          <w:rFonts w:ascii="Times New Roman" w:hAnsi="Times New Roman" w:cs="Times New Roman"/>
          <w:color w:val="000000"/>
          <w:sz w:val="28"/>
          <w:szCs w:val="28"/>
          <w:shd w:val="clear" w:color="auto" w:fill="FFFFFF"/>
        </w:rPr>
      </w:pPr>
      <w:r w:rsidRPr="00370E33">
        <w:rPr>
          <w:rFonts w:ascii="Times New Roman" w:hAnsi="Times New Roman" w:cs="Times New Roman"/>
          <w:color w:val="000000"/>
          <w:sz w:val="28"/>
          <w:szCs w:val="28"/>
          <w:shd w:val="clear" w:color="auto" w:fill="FFFFFF"/>
        </w:rPr>
        <w:t>2.4.1. Администрация муниципального образования Липицкое Чернского района дает письменные разъяснения в пределах своей компетенции в течение двух месяцев со дня поступления соответствующего запроса. По решению главы Администрации муниципального образования (заместителя главы Администрации муниципального образования) указанный срок может быть продлен, но не более чем на один месяц.</w:t>
      </w:r>
    </w:p>
    <w:p w:rsidR="000F6E43" w:rsidRDefault="000F6E43"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(подпункт 2.4.1 изложен в редакции постановления Администрации муниципального образования Липицкое Чернского района от 20.11.2023 г. № 103)</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2.4.2. Оснований для приостановления предоставления муниципальной услуги законодательством Российской Федерации не предусмотрено.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2.5. Правовые основания для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2.6. Исчерпывающий перечень документов (их копий), требуемых на основании соответствующих правовых актов для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2.6.1. Для предоставления муниципальной услуги заявитель (юридическое лицо, физическое лицо, индивидуальный</w:t>
      </w:r>
      <w:r w:rsidR="00117F01">
        <w:rPr>
          <w:rFonts w:ascii="Times New Roman" w:eastAsia="Times New Roman" w:hAnsi="Times New Roman" w:cs="Times New Roman"/>
          <w:sz w:val="28"/>
          <w:szCs w:val="28"/>
          <w:lang w:eastAsia="ru-RU"/>
        </w:rPr>
        <w:t xml:space="preserve"> предприниматель) направляет в А</w:t>
      </w:r>
      <w:r w:rsidR="00652518">
        <w:rPr>
          <w:rFonts w:ascii="Times New Roman" w:eastAsia="Times New Roman" w:hAnsi="Times New Roman" w:cs="Times New Roman"/>
          <w:sz w:val="28"/>
          <w:szCs w:val="28"/>
          <w:lang w:eastAsia="ru-RU"/>
        </w:rPr>
        <w:t xml:space="preserve">дминистрацию муниципального образования Липицкое Чернского района </w:t>
      </w:r>
      <w:r w:rsidRPr="00003C6B">
        <w:rPr>
          <w:rFonts w:ascii="Times New Roman" w:eastAsia="Times New Roman" w:hAnsi="Times New Roman" w:cs="Times New Roman"/>
          <w:sz w:val="28"/>
          <w:szCs w:val="28"/>
          <w:lang w:eastAsia="ru-RU"/>
        </w:rPr>
        <w:t xml:space="preserve">письменное обращение о даче письменных разъяснений по вопросам применения нормативных правовых актов о налогах и сборах (далее - обращение).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2.6.2. Перечень документов, необходимых для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Основанием для предоставления муниципальной услуги является изложенное в свободной форме обра</w:t>
      </w:r>
      <w:r w:rsidR="009D6D3C">
        <w:rPr>
          <w:rFonts w:ascii="Times New Roman" w:eastAsia="Times New Roman" w:hAnsi="Times New Roman" w:cs="Times New Roman"/>
          <w:sz w:val="28"/>
          <w:szCs w:val="28"/>
          <w:lang w:eastAsia="ru-RU"/>
        </w:rPr>
        <w:t>щение заявителя, поступившее в А</w:t>
      </w:r>
      <w:r w:rsidR="00652518">
        <w:rPr>
          <w:rFonts w:ascii="Times New Roman" w:eastAsia="Times New Roman" w:hAnsi="Times New Roman" w:cs="Times New Roman"/>
          <w:sz w:val="28"/>
          <w:szCs w:val="28"/>
          <w:lang w:eastAsia="ru-RU"/>
        </w:rPr>
        <w:t>дминистрацию муниципального образования Липицкое Чернского района</w:t>
      </w:r>
      <w:r w:rsidRPr="00003C6B">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2.6.3. Заявитель в своем письменном обращении в обязательном порядке указывает: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наименование организации или фамилия, имя, отчество (при наличии) гражданина, направившего обращение;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полный почтовый адрес заявителя, по которому должен быть направлен ответ;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содержание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подпись лица;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дата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В случае необходимости в подтверждение своих доводов заявитель прилагает к письменному обращению документы и материалы либо их копии.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w:t>
      </w:r>
      <w:r w:rsidR="00117F01">
        <w:rPr>
          <w:rFonts w:ascii="Times New Roman" w:eastAsia="Times New Roman" w:hAnsi="Times New Roman" w:cs="Times New Roman"/>
          <w:sz w:val="28"/>
          <w:szCs w:val="28"/>
          <w:lang w:eastAsia="ru-RU"/>
        </w:rPr>
        <w:t xml:space="preserve">ьменной форме. Заявитель вправе </w:t>
      </w:r>
      <w:r w:rsidRPr="00003C6B">
        <w:rPr>
          <w:rFonts w:ascii="Times New Roman" w:eastAsia="Times New Roman" w:hAnsi="Times New Roman" w:cs="Times New Roman"/>
          <w:sz w:val="28"/>
          <w:szCs w:val="28"/>
          <w:lang w:eastAsia="ru-RU"/>
        </w:rPr>
        <w:t xml:space="preserve">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При лич</w:t>
      </w:r>
      <w:r w:rsidR="00117F01">
        <w:rPr>
          <w:rFonts w:ascii="Times New Roman" w:eastAsia="Times New Roman" w:hAnsi="Times New Roman" w:cs="Times New Roman"/>
          <w:sz w:val="28"/>
          <w:szCs w:val="28"/>
          <w:lang w:eastAsia="ru-RU"/>
        </w:rPr>
        <w:t>ном приеме ответственным лицом А</w:t>
      </w:r>
      <w:r w:rsidRPr="00003C6B">
        <w:rPr>
          <w:rFonts w:ascii="Times New Roman" w:eastAsia="Times New Roman" w:hAnsi="Times New Roman" w:cs="Times New Roman"/>
          <w:sz w:val="28"/>
          <w:szCs w:val="28"/>
          <w:lang w:eastAsia="ru-RU"/>
        </w:rPr>
        <w:t xml:space="preserve">дминистрации заявитель предъявляет документ, удостоверяющий его личность, и излагает содержание своего устного обращения. </w:t>
      </w:r>
    </w:p>
    <w:p w:rsidR="000F6E43" w:rsidRPr="00370E33" w:rsidRDefault="000F6E43" w:rsidP="000F6E43">
      <w:pPr>
        <w:pStyle w:val="ab"/>
        <w:shd w:val="clear" w:color="auto" w:fill="FFFFFF"/>
        <w:spacing w:before="0" w:beforeAutospacing="0" w:after="0" w:afterAutospacing="0"/>
        <w:ind w:firstLine="709"/>
        <w:jc w:val="both"/>
        <w:rPr>
          <w:sz w:val="28"/>
          <w:szCs w:val="28"/>
        </w:rPr>
      </w:pPr>
      <w:r w:rsidRPr="00370E33">
        <w:rPr>
          <w:sz w:val="28"/>
          <w:szCs w:val="28"/>
          <w:shd w:val="clear" w:color="auto" w:fill="FFFFFF"/>
        </w:rPr>
        <w:t xml:space="preserve">2.6.6. </w:t>
      </w:r>
      <w:r w:rsidRPr="00370E33">
        <w:rPr>
          <w:sz w:val="28"/>
          <w:szCs w:val="28"/>
        </w:rPr>
        <w:t xml:space="preserve"> Администрация муниципального образования Липицкое Чернского района не вправе требовать от заявителя:</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370E33">
          <w:rPr>
            <w:rStyle w:val="a5"/>
            <w:rFonts w:ascii="Times New Roman" w:hAnsi="Times New Roman" w:cs="Times New Roman"/>
            <w:color w:val="auto"/>
            <w:sz w:val="28"/>
            <w:szCs w:val="28"/>
            <w:u w:val="none"/>
          </w:rPr>
          <w:t>частью 1 статьи 1</w:t>
        </w:r>
      </w:hyperlink>
      <w:r w:rsidRPr="00370E33">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муниципальных услуг, в соответствии с нормативными правовыми </w:t>
      </w:r>
      <w:hyperlink r:id="rId9" w:history="1">
        <w:r w:rsidRPr="00370E33">
          <w:rPr>
            <w:rStyle w:val="a5"/>
            <w:rFonts w:ascii="Times New Roman" w:hAnsi="Times New Roman" w:cs="Times New Roman"/>
            <w:color w:val="auto"/>
            <w:sz w:val="28"/>
            <w:szCs w:val="28"/>
            <w:u w:val="none"/>
          </w:rPr>
          <w:t>актами</w:t>
        </w:r>
      </w:hyperlink>
      <w:r w:rsidRPr="00370E33">
        <w:rPr>
          <w:rFonts w:ascii="Times New Roman" w:hAnsi="Times New Roman" w:cs="Times New Roman"/>
          <w:sz w:val="28"/>
          <w:szCs w:val="28"/>
        </w:rPr>
        <w:t>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0" w:anchor="dst43" w:history="1">
        <w:r w:rsidRPr="00370E33">
          <w:rPr>
            <w:rStyle w:val="a5"/>
            <w:rFonts w:ascii="Times New Roman" w:hAnsi="Times New Roman" w:cs="Times New Roman"/>
            <w:color w:val="auto"/>
            <w:sz w:val="28"/>
            <w:szCs w:val="28"/>
            <w:u w:val="none"/>
          </w:rPr>
          <w:t>частью 6</w:t>
        </w:r>
      </w:hyperlink>
      <w:r w:rsidRPr="00370E33">
        <w:rPr>
          <w:rFonts w:ascii="Times New Roman" w:hAnsi="Times New Roman" w:cs="Times New Roman"/>
          <w:sz w:val="28"/>
          <w:szCs w:val="28"/>
        </w:rPr>
        <w:t xml:space="preserve"> статьи 7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370E33">
          <w:rPr>
            <w:rStyle w:val="a5"/>
            <w:rFonts w:ascii="Times New Roman" w:hAnsi="Times New Roman" w:cs="Times New Roman"/>
            <w:color w:val="auto"/>
            <w:sz w:val="28"/>
            <w:szCs w:val="28"/>
            <w:u w:val="none"/>
          </w:rPr>
          <w:t>части 1 статьи 9</w:t>
        </w:r>
      </w:hyperlink>
      <w:r w:rsidRPr="00370E33">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370E33">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370E33">
          <w:rPr>
            <w:rStyle w:val="a5"/>
            <w:rFonts w:ascii="Times New Roman" w:hAnsi="Times New Roman" w:cs="Times New Roman"/>
            <w:color w:val="auto"/>
            <w:sz w:val="28"/>
            <w:szCs w:val="28"/>
            <w:u w:val="none"/>
          </w:rPr>
          <w:t>частью 1.1 статьи 16</w:t>
        </w:r>
      </w:hyperlink>
      <w:r w:rsidRPr="00370E33">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6E43" w:rsidRPr="000F6E43" w:rsidRDefault="000F6E43" w:rsidP="000F6E43">
      <w:pPr>
        <w:spacing w:after="0" w:line="240" w:lineRule="auto"/>
        <w:ind w:firstLine="709"/>
        <w:jc w:val="both"/>
        <w:rPr>
          <w:rFonts w:ascii="Times New Roman" w:hAnsi="Times New Roman" w:cs="Times New Roman"/>
          <w:sz w:val="28"/>
          <w:szCs w:val="28"/>
        </w:rPr>
      </w:pPr>
      <w:r w:rsidRPr="000F6E43">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6E43" w:rsidRDefault="000F6E43" w:rsidP="000F6E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2.6.6 изложен в редакции постановления Администрации муниципального образования Липицкое Чернского района от 20.11.2023 г. № 103)</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 Исчерпывающий перечень оснований для отказа в предоставлении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В предоставлении муниципальной услуги должно быть отказано в следующих случаях: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00117F01">
        <w:rPr>
          <w:rFonts w:ascii="Times New Roman" w:eastAsia="Times New Roman" w:hAnsi="Times New Roman" w:cs="Times New Roman"/>
          <w:sz w:val="28"/>
          <w:szCs w:val="28"/>
          <w:lang w:eastAsia="ru-RU"/>
        </w:rPr>
        <w:t xml:space="preserve">рабочих </w:t>
      </w:r>
      <w:r w:rsidRPr="00003C6B">
        <w:rPr>
          <w:rFonts w:ascii="Times New Roman" w:eastAsia="Times New Roman" w:hAnsi="Times New Roman" w:cs="Times New Roman"/>
          <w:sz w:val="28"/>
          <w:szCs w:val="28"/>
          <w:lang w:eastAsia="ru-RU"/>
        </w:rPr>
        <w:t xml:space="preserve">дней со дня регистрации обращения сообщается гражданину, направившему обращение, если его фамилия и почтовый адрес поддаются прочтению.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w:t>
      </w:r>
      <w:r w:rsidR="00652518">
        <w:rPr>
          <w:rFonts w:ascii="Times New Roman" w:eastAsia="Times New Roman" w:hAnsi="Times New Roman" w:cs="Times New Roman"/>
          <w:sz w:val="28"/>
          <w:szCs w:val="28"/>
          <w:lang w:eastAsia="ru-RU"/>
        </w:rPr>
        <w:t xml:space="preserve"> или обстоятельства, глава Администрации, должностное лицо, </w:t>
      </w:r>
      <w:r w:rsidRPr="00003C6B">
        <w:rPr>
          <w:rFonts w:ascii="Times New Roman" w:eastAsia="Times New Roman" w:hAnsi="Times New Roman" w:cs="Times New Roman"/>
          <w:sz w:val="28"/>
          <w:szCs w:val="28"/>
          <w:lang w:eastAsia="ru-RU"/>
        </w:rPr>
        <w:t xml:space="preserve">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2.9. Размер платы, взимаемой с заявителя при предоставлении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Предоставление муниципальной услуги осуществляется на бесплатной основе.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2.11. Срок регистрации запроса заявителя о предоставлении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Обращение подлежит обяза</w:t>
      </w:r>
      <w:r w:rsidR="00117F01">
        <w:rPr>
          <w:rFonts w:ascii="Times New Roman" w:eastAsia="Times New Roman" w:hAnsi="Times New Roman" w:cs="Times New Roman"/>
          <w:sz w:val="28"/>
          <w:szCs w:val="28"/>
          <w:lang w:eastAsia="ru-RU"/>
        </w:rPr>
        <w:t xml:space="preserve">тельной регистрации в течение 1 рабочего </w:t>
      </w:r>
      <w:r w:rsidRPr="00003C6B">
        <w:rPr>
          <w:rFonts w:ascii="Times New Roman" w:eastAsia="Times New Roman" w:hAnsi="Times New Roman" w:cs="Times New Roman"/>
          <w:sz w:val="28"/>
          <w:szCs w:val="28"/>
          <w:lang w:eastAsia="ru-RU"/>
        </w:rPr>
        <w:t xml:space="preserve">дня с момента его поступления в администрацию.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Помещения, выделенные для предоставления муниципальной услуги, должны соответствовать санитарным нормам и правилам.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w:t>
      </w:r>
      <w:r w:rsidR="00117F01">
        <w:rPr>
          <w:rFonts w:ascii="Times New Roman" w:eastAsia="Times New Roman" w:hAnsi="Times New Roman" w:cs="Times New Roman"/>
          <w:sz w:val="28"/>
          <w:szCs w:val="28"/>
          <w:lang w:eastAsia="ru-RU"/>
        </w:rPr>
        <w:t>ом с кабинетом (рабочим местом) должностного лица А</w:t>
      </w:r>
      <w:r w:rsidR="00117F01" w:rsidRPr="00003C6B">
        <w:rPr>
          <w:rFonts w:ascii="Times New Roman" w:eastAsia="Times New Roman" w:hAnsi="Times New Roman" w:cs="Times New Roman"/>
          <w:sz w:val="28"/>
          <w:szCs w:val="28"/>
          <w:lang w:eastAsia="ru-RU"/>
        </w:rPr>
        <w:t>дминистрации</w:t>
      </w:r>
      <w:r w:rsidR="00117F01">
        <w:rPr>
          <w:rFonts w:ascii="Times New Roman" w:eastAsia="Times New Roman" w:hAnsi="Times New Roman" w:cs="Times New Roman"/>
          <w:sz w:val="28"/>
          <w:szCs w:val="28"/>
          <w:lang w:eastAsia="ru-RU"/>
        </w:rPr>
        <w:t>.</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На информационных стендах, на офиц</w:t>
      </w:r>
      <w:r w:rsidR="00117F01">
        <w:rPr>
          <w:rFonts w:ascii="Times New Roman" w:eastAsia="Times New Roman" w:hAnsi="Times New Roman" w:cs="Times New Roman"/>
          <w:sz w:val="28"/>
          <w:szCs w:val="28"/>
          <w:lang w:eastAsia="ru-RU"/>
        </w:rPr>
        <w:t>иальном сайте А</w:t>
      </w:r>
      <w:r w:rsidRPr="00003C6B">
        <w:rPr>
          <w:rFonts w:ascii="Times New Roman" w:eastAsia="Times New Roman" w:hAnsi="Times New Roman" w:cs="Times New Roman"/>
          <w:sz w:val="28"/>
          <w:szCs w:val="28"/>
          <w:lang w:eastAsia="ru-RU"/>
        </w:rPr>
        <w:t xml:space="preserve">дминистрации размещаются следующие информационные материалы: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сведения о нормативных правовых актах по вопросам исполнения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образцы заполнения бланков заявлений;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бланки заявлений;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адреса, телефоны и время приема специалистов администрации; </w:t>
      </w:r>
    </w:p>
    <w:p w:rsidR="00003C6B" w:rsidRPr="00003C6B" w:rsidRDefault="00175212"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часы приема специалистов А</w:t>
      </w:r>
      <w:r w:rsidR="00003C6B"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порядок обжалования действий (бездействия) и решений, принимаемых в ходе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Обеспечивается выход в информаци</w:t>
      </w:r>
      <w:r w:rsidR="00117F01">
        <w:rPr>
          <w:rFonts w:ascii="Times New Roman" w:eastAsia="Times New Roman" w:hAnsi="Times New Roman" w:cs="Times New Roman"/>
          <w:sz w:val="28"/>
          <w:szCs w:val="28"/>
          <w:lang w:eastAsia="ru-RU"/>
        </w:rPr>
        <w:t>онно-телекоммуникационную сеть «Интернет»</w:t>
      </w:r>
      <w:r w:rsidRPr="00003C6B">
        <w:rPr>
          <w:rFonts w:ascii="Times New Roman" w:eastAsia="Times New Roman" w:hAnsi="Times New Roman" w:cs="Times New Roman"/>
          <w:sz w:val="28"/>
          <w:szCs w:val="28"/>
          <w:lang w:eastAsia="ru-RU"/>
        </w:rPr>
        <w:t xml:space="preserve">.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В целях обеспечения доступности для инвалидов в получении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помещения для личного приема и ожидания личного приема должны соответствовать санитарно-эпидемиологическим правилам и нормативам;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помещения, доступные маломобильным посетителям и взаимосвязанные функциональным процессом, для удобства размещаются компактно, на одном уровне;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лестницы, коридоры, холлы, кабинеты с достаточным освещением;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стенды со справочными материалами и графиком приема;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2.13. Показатели доступности и качества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наличие различных способов получения информации о предоставлении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соблюдение требований законодательства и настоящего административного регламента;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устранение избыточных административных процедур и административных действий;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сокращение количества документов, представляемых заявителями;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сокращение срока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профессиональная подготовка специалистов администрации, предоставляющих муниципальную услугу;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2.15. Иные требования, в том числе: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3.1. Последовательность административных процедур.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Последовательность административных процедур исполнения муниципальной услуги включает в себя следующие действия: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прием и регистрация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рассмотрение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подготовка и направление ответа на обращение заявителю.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3.1.1. Прием и регистрация обращений.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Обращение подлежит обязательной регистрации в течение 1 </w:t>
      </w:r>
      <w:r w:rsidR="00117F01">
        <w:rPr>
          <w:rFonts w:ascii="Times New Roman" w:eastAsia="Times New Roman" w:hAnsi="Times New Roman" w:cs="Times New Roman"/>
          <w:sz w:val="28"/>
          <w:szCs w:val="28"/>
          <w:lang w:eastAsia="ru-RU"/>
        </w:rPr>
        <w:t xml:space="preserve">рабочего </w:t>
      </w:r>
      <w:r w:rsidRPr="00003C6B">
        <w:rPr>
          <w:rFonts w:ascii="Times New Roman" w:eastAsia="Times New Roman" w:hAnsi="Times New Roman" w:cs="Times New Roman"/>
          <w:sz w:val="28"/>
          <w:szCs w:val="28"/>
          <w:lang w:eastAsia="ru-RU"/>
        </w:rPr>
        <w:t xml:space="preserve">дня с момента поступления в администрацию.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Ответственность за прием и регистрацию обращения несет специалист, ответственный за прием и регистрацию документов.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администрации в установленном порядке как обычные письменные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3.1.2. Рассмотрение обращений.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Прошедшие регистрацию письменные обращения передаются</w:t>
      </w:r>
      <w:r w:rsidR="00117F01" w:rsidRPr="00117F01">
        <w:rPr>
          <w:rFonts w:ascii="Times New Roman" w:eastAsia="Times New Roman" w:hAnsi="Times New Roman" w:cs="Times New Roman"/>
          <w:sz w:val="28"/>
          <w:szCs w:val="28"/>
          <w:lang w:eastAsia="ru-RU"/>
        </w:rPr>
        <w:t xml:space="preserve"> </w:t>
      </w:r>
      <w:r w:rsidR="00117F01">
        <w:rPr>
          <w:rFonts w:ascii="Times New Roman" w:eastAsia="Times New Roman" w:hAnsi="Times New Roman" w:cs="Times New Roman"/>
          <w:sz w:val="28"/>
          <w:szCs w:val="28"/>
          <w:lang w:eastAsia="ru-RU"/>
        </w:rPr>
        <w:t>должностному лицу А</w:t>
      </w:r>
      <w:r w:rsidR="00117F01" w:rsidRPr="00003C6B">
        <w:rPr>
          <w:rFonts w:ascii="Times New Roman" w:eastAsia="Times New Roman" w:hAnsi="Times New Roman" w:cs="Times New Roman"/>
          <w:sz w:val="28"/>
          <w:szCs w:val="28"/>
          <w:lang w:eastAsia="ru-RU"/>
        </w:rPr>
        <w:t>дминистрации</w:t>
      </w:r>
      <w:r w:rsidRPr="00003C6B">
        <w:rPr>
          <w:rFonts w:ascii="Times New Roman" w:eastAsia="Times New Roman" w:hAnsi="Times New Roman" w:cs="Times New Roman"/>
          <w:sz w:val="28"/>
          <w:szCs w:val="28"/>
          <w:lang w:eastAsia="ru-RU"/>
        </w:rPr>
        <w:t xml:space="preserve">. </w:t>
      </w:r>
    </w:p>
    <w:p w:rsidR="00003C6B" w:rsidRPr="00003C6B" w:rsidRDefault="00117F01"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3C6B" w:rsidRPr="00003C6B">
        <w:rPr>
          <w:rFonts w:ascii="Times New Roman" w:eastAsia="Times New Roman" w:hAnsi="Times New Roman" w:cs="Times New Roman"/>
          <w:sz w:val="28"/>
          <w:szCs w:val="28"/>
          <w:lang w:eastAsia="ru-RU"/>
        </w:rPr>
        <w:t xml:space="preserve">дминистрации по результатам ознакомления с текстом обращения, прилагаемыми к нему документами в течение 2 рабочих дней с момента их поступления: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определяет, относится ли к компетенции администрации рассмотрение поставленных в обращении вопросов;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 определяет характер, сроки действий и сроки рассмотрения обращения;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определяет исполнителя поручения;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ставит исполнение поручений и рассмотрение обращения на контроль. </w:t>
      </w:r>
    </w:p>
    <w:p w:rsidR="00003C6B" w:rsidRPr="00003C6B" w:rsidRDefault="009D6D3C"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главы А</w:t>
      </w:r>
      <w:r w:rsidR="00003C6B" w:rsidRPr="00003C6B">
        <w:rPr>
          <w:rFonts w:ascii="Times New Roman" w:eastAsia="Times New Roman" w:hAnsi="Times New Roman" w:cs="Times New Roman"/>
          <w:sz w:val="28"/>
          <w:szCs w:val="28"/>
          <w:lang w:eastAsia="ru-RU"/>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w:t>
      </w:r>
      <w:r>
        <w:rPr>
          <w:rFonts w:ascii="Times New Roman" w:eastAsia="Times New Roman" w:hAnsi="Times New Roman" w:cs="Times New Roman"/>
          <w:sz w:val="28"/>
          <w:szCs w:val="28"/>
          <w:lang w:eastAsia="ru-RU"/>
        </w:rPr>
        <w:t>тенцию А</w:t>
      </w:r>
      <w:r w:rsidR="00003C6B"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009D6D3C">
        <w:rPr>
          <w:rFonts w:ascii="Times New Roman" w:eastAsia="Times New Roman" w:hAnsi="Times New Roman" w:cs="Times New Roman"/>
          <w:sz w:val="28"/>
          <w:szCs w:val="28"/>
          <w:lang w:eastAsia="ru-RU"/>
        </w:rPr>
        <w:t>главы А</w:t>
      </w:r>
      <w:r w:rsidRPr="00003C6B">
        <w:rPr>
          <w:rFonts w:ascii="Times New Roman" w:eastAsia="Times New Roman" w:hAnsi="Times New Roman" w:cs="Times New Roman"/>
          <w:sz w:val="28"/>
          <w:szCs w:val="28"/>
          <w:lang w:eastAsia="ru-RU"/>
        </w:rPr>
        <w:t>дминистрации передает обращение для рассмотрения по существу вместе с приложенными док</w:t>
      </w:r>
      <w:r w:rsidR="009D6D3C">
        <w:rPr>
          <w:rFonts w:ascii="Times New Roman" w:eastAsia="Times New Roman" w:hAnsi="Times New Roman" w:cs="Times New Roman"/>
          <w:sz w:val="28"/>
          <w:szCs w:val="28"/>
          <w:lang w:eastAsia="ru-RU"/>
        </w:rPr>
        <w:t>ументами специалисту А</w:t>
      </w:r>
      <w:r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3.1.3. Подго</w:t>
      </w:r>
      <w:r w:rsidR="009D6D3C">
        <w:rPr>
          <w:rFonts w:ascii="Times New Roman" w:eastAsia="Times New Roman" w:hAnsi="Times New Roman" w:cs="Times New Roman"/>
          <w:sz w:val="28"/>
          <w:szCs w:val="28"/>
          <w:lang w:eastAsia="ru-RU"/>
        </w:rPr>
        <w:t>товка и направление ответов на о</w:t>
      </w:r>
      <w:r w:rsidRPr="00003C6B">
        <w:rPr>
          <w:rFonts w:ascii="Times New Roman" w:eastAsia="Times New Roman" w:hAnsi="Times New Roman" w:cs="Times New Roman"/>
          <w:sz w:val="28"/>
          <w:szCs w:val="28"/>
          <w:lang w:eastAsia="ru-RU"/>
        </w:rPr>
        <w:t xml:space="preserve">бращение. </w:t>
      </w:r>
    </w:p>
    <w:p w:rsidR="00003C6B" w:rsidRPr="00003C6B" w:rsidRDefault="009D6D3C"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w:t>
      </w:r>
      <w:r w:rsidR="00003C6B" w:rsidRPr="00003C6B">
        <w:rPr>
          <w:rFonts w:ascii="Times New Roman" w:eastAsia="Times New Roman" w:hAnsi="Times New Roman" w:cs="Times New Roman"/>
          <w:sz w:val="28"/>
          <w:szCs w:val="28"/>
          <w:lang w:eastAsia="ru-RU"/>
        </w:rPr>
        <w:t xml:space="preserve">дминистрации обеспечивает рассмотрение обращения и подготовку ответа в сроки, установленные п. 2.4.1 Административного регламента. </w:t>
      </w:r>
    </w:p>
    <w:p w:rsidR="00003C6B" w:rsidRPr="00003C6B" w:rsidRDefault="009D6D3C"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w:t>
      </w:r>
      <w:r w:rsidR="00003C6B" w:rsidRPr="00003C6B">
        <w:rPr>
          <w:rFonts w:ascii="Times New Roman" w:eastAsia="Times New Roman" w:hAnsi="Times New Roman" w:cs="Times New Roman"/>
          <w:sz w:val="28"/>
          <w:szCs w:val="28"/>
          <w:lang w:eastAsia="ru-RU"/>
        </w:rPr>
        <w:t xml:space="preserve">дминистрации рассматривает поступившее заявление и оформляет письменное разъяснение.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Ответ на вопрос предоставляется в простой, четкой и понятной</w:t>
      </w:r>
      <w:r w:rsidR="009D6D3C">
        <w:rPr>
          <w:rFonts w:ascii="Times New Roman" w:eastAsia="Times New Roman" w:hAnsi="Times New Roman" w:cs="Times New Roman"/>
          <w:sz w:val="28"/>
          <w:szCs w:val="28"/>
          <w:lang w:eastAsia="ru-RU"/>
        </w:rPr>
        <w:t xml:space="preserve"> форме за подписью главы Администрации (заместителя главы Администрации).</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В ответе также указываются и фамилия, имя, отчество (при наличии), номер телефона должностного лица, ответственного за подготовку ответа на обращение.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Ответ на обращение заявителя подписывается руководитель администрации, в срок не более 2 рабочих дней с момента получения проекта ответа от уполномоченного должностного лица.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4. Формы контроля за исполнением административного регламента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лицами положений Административного регламента.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качества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w:t>
      </w:r>
      <w:r w:rsidR="00652518">
        <w:rPr>
          <w:rFonts w:ascii="Times New Roman" w:eastAsia="Times New Roman" w:hAnsi="Times New Roman" w:cs="Times New Roman"/>
          <w:sz w:val="28"/>
          <w:szCs w:val="28"/>
          <w:lang w:eastAsia="ru-RU"/>
        </w:rPr>
        <w:t>рок определяются главой А</w:t>
      </w:r>
      <w:r w:rsidRPr="00003C6B">
        <w:rPr>
          <w:rFonts w:ascii="Times New Roman" w:eastAsia="Times New Roman" w:hAnsi="Times New Roman" w:cs="Times New Roman"/>
          <w:sz w:val="28"/>
          <w:szCs w:val="28"/>
          <w:lang w:eastAsia="ru-RU"/>
        </w:rPr>
        <w:t xml:space="preserve">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4.3. Ответственность лиц за решения и действия (бездействие), принимаемые (осуществляемые) в ходе исполнения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4.4. Требования к порядку и формам контроля за исполнением муниципальной услуги, в том числе со стороны граждан, их объединений и организаций.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Контроль за предоставлением муниципальной услуги со стороны уполномоченных лиц администрации должен быть постоянным, всесторонним и объективным.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 </w:t>
      </w:r>
    </w:p>
    <w:p w:rsidR="000F6E43" w:rsidRPr="00370E33" w:rsidRDefault="000F6E43" w:rsidP="000F6E43">
      <w:pPr>
        <w:pStyle w:val="ab"/>
        <w:shd w:val="clear" w:color="auto" w:fill="FFFFFF"/>
        <w:spacing w:before="0" w:beforeAutospacing="0" w:after="0" w:afterAutospacing="0"/>
        <w:ind w:firstLine="709"/>
        <w:jc w:val="both"/>
        <w:rPr>
          <w:color w:val="000000"/>
          <w:sz w:val="28"/>
          <w:szCs w:val="28"/>
        </w:rPr>
      </w:pPr>
      <w:r w:rsidRPr="00370E33">
        <w:rPr>
          <w:color w:val="000000"/>
          <w:sz w:val="28"/>
          <w:szCs w:val="28"/>
        </w:rPr>
        <w:t>5.2. Заявитель может обратиться с жалобой в том числе в следующих случаях:</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0E33">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70E33">
        <w:rPr>
          <w:rFonts w:ascii="Times New Roman" w:hAnsi="Times New Roman" w:cs="Times New Roman"/>
          <w:sz w:val="28"/>
          <w:szCs w:val="28"/>
        </w:rPr>
        <w:lastRenderedPageBreak/>
        <w:t>статьи 16 Федерального закона от 27.07.2010 г. № 210-ФЗ «Об организации предоставления государственных и муниципальных услуг»;</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F6E4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F6E43" w:rsidRDefault="000F6E43" w:rsidP="000F6E4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(подпункт 5.2 изложен в редакции постановления Администрации муниципального образования Липицкое Чернского района от 20.11.2023 г. № 103)</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w:t>
      </w:r>
      <w:r w:rsidR="009D6D3C">
        <w:rPr>
          <w:rFonts w:ascii="Times New Roman" w:eastAsia="Times New Roman" w:hAnsi="Times New Roman" w:cs="Times New Roman"/>
          <w:sz w:val="28"/>
          <w:szCs w:val="28"/>
          <w:lang w:eastAsia="ru-RU"/>
        </w:rPr>
        <w:t>в А</w:t>
      </w:r>
      <w:r w:rsidRPr="00003C6B">
        <w:rPr>
          <w:rFonts w:ascii="Times New Roman" w:eastAsia="Times New Roman" w:hAnsi="Times New Roman" w:cs="Times New Roman"/>
          <w:sz w:val="28"/>
          <w:szCs w:val="28"/>
          <w:lang w:eastAsia="ru-RU"/>
        </w:rPr>
        <w:t xml:space="preserve">дминистрацию.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5.3.1. Жалоба на решения и действия (</w:t>
      </w:r>
      <w:r w:rsidR="009D6D3C">
        <w:rPr>
          <w:rFonts w:ascii="Times New Roman" w:eastAsia="Times New Roman" w:hAnsi="Times New Roman" w:cs="Times New Roman"/>
          <w:sz w:val="28"/>
          <w:szCs w:val="28"/>
          <w:lang w:eastAsia="ru-RU"/>
        </w:rPr>
        <w:t>бездействия) ответственных лиц А</w:t>
      </w:r>
      <w:r w:rsidRPr="00003C6B">
        <w:rPr>
          <w:rFonts w:ascii="Times New Roman" w:eastAsia="Times New Roman" w:hAnsi="Times New Roman" w:cs="Times New Roman"/>
          <w:sz w:val="28"/>
          <w:szCs w:val="28"/>
          <w:lang w:eastAsia="ru-RU"/>
        </w:rPr>
        <w:t xml:space="preserve">дминистрации, подаются на имя главы администрации.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5.3.2. Жалоба на решения и действия (бездействия) МФЦ подается руководителю соответствующего органа государственной в</w:t>
      </w:r>
      <w:r w:rsidR="009D6D3C">
        <w:rPr>
          <w:rFonts w:ascii="Times New Roman" w:eastAsia="Times New Roman" w:hAnsi="Times New Roman" w:cs="Times New Roman"/>
          <w:sz w:val="28"/>
          <w:szCs w:val="28"/>
          <w:lang w:eastAsia="ru-RU"/>
        </w:rPr>
        <w:t>ласти Тульской области</w:t>
      </w:r>
      <w:r w:rsidRPr="00003C6B">
        <w:rPr>
          <w:rFonts w:ascii="Times New Roman" w:eastAsia="Times New Roman" w:hAnsi="Times New Roman" w:cs="Times New Roman"/>
          <w:sz w:val="28"/>
          <w:szCs w:val="28"/>
          <w:lang w:eastAsia="ru-RU"/>
        </w:rPr>
        <w:t xml:space="preserve">, являющемуся учредителем МФЦ.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5.4. Жалоба может быть направлена по почте, при помощи факсимильной связи, официального сайта администрации, единого портала </w:t>
      </w:r>
      <w:r w:rsidRPr="00003C6B">
        <w:rPr>
          <w:rFonts w:ascii="Times New Roman" w:eastAsia="Times New Roman" w:hAnsi="Times New Roman" w:cs="Times New Roman"/>
          <w:sz w:val="28"/>
          <w:szCs w:val="28"/>
          <w:lang w:eastAsia="ru-RU"/>
        </w:rPr>
        <w:lastRenderedPageBreak/>
        <w:t xml:space="preserve">государственных и муниципальных услуг либо регионального портала государственных и муниципальных услуг. </w:t>
      </w:r>
    </w:p>
    <w:p w:rsidR="000F6E43" w:rsidRPr="00370E33" w:rsidRDefault="000F6E43" w:rsidP="000F6E43">
      <w:pPr>
        <w:pStyle w:val="ab"/>
        <w:shd w:val="clear" w:color="auto" w:fill="FFFFFF"/>
        <w:spacing w:before="0" w:beforeAutospacing="0" w:after="0" w:afterAutospacing="0"/>
        <w:ind w:firstLine="709"/>
        <w:jc w:val="both"/>
        <w:rPr>
          <w:sz w:val="28"/>
          <w:szCs w:val="28"/>
        </w:rPr>
      </w:pPr>
      <w:r w:rsidRPr="00370E33">
        <w:rPr>
          <w:sz w:val="28"/>
          <w:szCs w:val="28"/>
        </w:rPr>
        <w:t>5.5. Жалоба должна содержать:</w:t>
      </w:r>
    </w:p>
    <w:p w:rsidR="000F6E43" w:rsidRPr="00370E33" w:rsidRDefault="000F6E43" w:rsidP="000F6E43">
      <w:pPr>
        <w:pStyle w:val="ab"/>
        <w:shd w:val="clear" w:color="auto" w:fill="FFFFFF"/>
        <w:spacing w:before="0" w:beforeAutospacing="0" w:after="0" w:afterAutospacing="0"/>
        <w:ind w:firstLine="709"/>
        <w:jc w:val="both"/>
        <w:rPr>
          <w:sz w:val="28"/>
          <w:szCs w:val="28"/>
        </w:rPr>
      </w:pPr>
      <w:r w:rsidRPr="00370E3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370E33">
          <w:rPr>
            <w:rStyle w:val="a5"/>
            <w:color w:val="auto"/>
            <w:sz w:val="28"/>
            <w:szCs w:val="28"/>
            <w:u w:val="none"/>
          </w:rPr>
          <w:t>частью 1.1 статьи 16</w:t>
        </w:r>
      </w:hyperlink>
      <w:r w:rsidRPr="00370E33">
        <w:rPr>
          <w:sz w:val="28"/>
          <w:szCs w:val="28"/>
        </w:rPr>
        <w:t xml:space="preserve">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6E43" w:rsidRPr="00370E3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E4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370E33">
          <w:rPr>
            <w:rStyle w:val="a5"/>
            <w:rFonts w:ascii="Times New Roman" w:hAnsi="Times New Roman" w:cs="Times New Roman"/>
            <w:color w:val="auto"/>
            <w:sz w:val="28"/>
            <w:szCs w:val="28"/>
            <w:u w:val="none"/>
          </w:rPr>
          <w:t>частью 1.1</w:t>
        </w:r>
        <w:r w:rsidRPr="00370E33">
          <w:rPr>
            <w:rStyle w:val="a5"/>
            <w:rFonts w:ascii="Times New Roman" w:hAnsi="Times New Roman" w:cs="Times New Roman"/>
            <w:color w:val="auto"/>
            <w:sz w:val="28"/>
            <w:szCs w:val="28"/>
          </w:rPr>
          <w:t xml:space="preserve"> </w:t>
        </w:r>
        <w:r w:rsidRPr="00370E33">
          <w:rPr>
            <w:rStyle w:val="a5"/>
            <w:rFonts w:ascii="Times New Roman" w:hAnsi="Times New Roman" w:cs="Times New Roman"/>
            <w:color w:val="auto"/>
            <w:sz w:val="28"/>
            <w:szCs w:val="28"/>
            <w:u w:val="none"/>
          </w:rPr>
          <w:t>статьи 16</w:t>
        </w:r>
      </w:hyperlink>
      <w:r w:rsidRPr="00370E33">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их работников;</w:t>
      </w:r>
    </w:p>
    <w:p w:rsidR="000F6E43" w:rsidRPr="000F6E43" w:rsidRDefault="000F6E43" w:rsidP="000F6E43">
      <w:pPr>
        <w:spacing w:after="0" w:line="240" w:lineRule="auto"/>
        <w:ind w:firstLine="709"/>
        <w:jc w:val="both"/>
        <w:rPr>
          <w:rFonts w:ascii="Times New Roman" w:hAnsi="Times New Roman" w:cs="Times New Roman"/>
          <w:sz w:val="28"/>
          <w:szCs w:val="28"/>
        </w:rPr>
      </w:pPr>
      <w:r w:rsidRPr="00370E3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6E43" w:rsidRDefault="000F6E43" w:rsidP="006525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5.5 изложен в редакции постановления Администрации муниципального образования Липицкое Чернского района от 20.11.2023 г. № 103)</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5.7. По результатам р</w:t>
      </w:r>
      <w:r w:rsidR="009D6D3C">
        <w:rPr>
          <w:rFonts w:ascii="Times New Roman" w:eastAsia="Times New Roman" w:hAnsi="Times New Roman" w:cs="Times New Roman"/>
          <w:sz w:val="28"/>
          <w:szCs w:val="28"/>
          <w:lang w:eastAsia="ru-RU"/>
        </w:rPr>
        <w:t>ассмотрения жалобы глава А</w:t>
      </w:r>
      <w:r w:rsidRPr="00003C6B">
        <w:rPr>
          <w:rFonts w:ascii="Times New Roman" w:eastAsia="Times New Roman" w:hAnsi="Times New Roman" w:cs="Times New Roman"/>
          <w:sz w:val="28"/>
          <w:szCs w:val="28"/>
          <w:lang w:eastAsia="ru-RU"/>
        </w:rPr>
        <w:t xml:space="preserve">дминистрации принимает одно из следующих решений: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 в удовлетворении жалобы отказывается.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5.7.1. В случае признания жалобы подлежащей удовлетворению,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5</w:t>
      </w:r>
      <w:r w:rsidR="009D6D3C">
        <w:rPr>
          <w:rFonts w:ascii="Times New Roman" w:eastAsia="Times New Roman" w:hAnsi="Times New Roman" w:cs="Times New Roman"/>
          <w:sz w:val="28"/>
          <w:szCs w:val="28"/>
          <w:lang w:eastAsia="ru-RU"/>
        </w:rPr>
        <w:t xml:space="preserve">.7.2. В случае признания жалобы, </w:t>
      </w:r>
      <w:r w:rsidRPr="00003C6B">
        <w:rPr>
          <w:rFonts w:ascii="Times New Roman" w:eastAsia="Times New Roman" w:hAnsi="Times New Roman" w:cs="Times New Roman"/>
          <w:sz w:val="28"/>
          <w:szCs w:val="28"/>
          <w:lang w:eastAsia="ru-RU"/>
        </w:rPr>
        <w:t xml:space="preserve">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 </w:t>
      </w:r>
    </w:p>
    <w:p w:rsidR="00003C6B" w:rsidRP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 xml:space="preserve">5.9. Не позднее </w:t>
      </w:r>
      <w:r w:rsidR="009D6D3C">
        <w:rPr>
          <w:rFonts w:ascii="Times New Roman" w:eastAsia="Times New Roman" w:hAnsi="Times New Roman" w:cs="Times New Roman"/>
          <w:sz w:val="28"/>
          <w:szCs w:val="28"/>
          <w:lang w:eastAsia="ru-RU"/>
        </w:rPr>
        <w:t xml:space="preserve">одного рабочего </w:t>
      </w:r>
      <w:r w:rsidRPr="00003C6B">
        <w:rPr>
          <w:rFonts w:ascii="Times New Roman" w:eastAsia="Times New Roman" w:hAnsi="Times New Roman" w:cs="Times New Roman"/>
          <w:sz w:val="28"/>
          <w:szCs w:val="28"/>
          <w:lang w:eastAsia="ru-RU"/>
        </w:rPr>
        <w:t xml:space="preserve">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 </w:t>
      </w:r>
    </w:p>
    <w:p w:rsidR="00003C6B" w:rsidRDefault="00003C6B" w:rsidP="00652518">
      <w:pPr>
        <w:spacing w:after="0" w:line="240" w:lineRule="auto"/>
        <w:ind w:firstLine="709"/>
        <w:jc w:val="both"/>
        <w:rPr>
          <w:rFonts w:ascii="Times New Roman" w:eastAsia="Times New Roman" w:hAnsi="Times New Roman" w:cs="Times New Roman"/>
          <w:sz w:val="28"/>
          <w:szCs w:val="28"/>
          <w:lang w:eastAsia="ru-RU"/>
        </w:rPr>
      </w:pPr>
      <w:r w:rsidRPr="00003C6B">
        <w:rPr>
          <w:rFonts w:ascii="Times New Roman" w:eastAsia="Times New Roman" w:hAnsi="Times New Roman" w:cs="Times New Roman"/>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w:t>
      </w:r>
      <w:r w:rsidR="009D6D3C">
        <w:rPr>
          <w:rFonts w:ascii="Times New Roman" w:eastAsia="Times New Roman" w:hAnsi="Times New Roman" w:cs="Times New Roman"/>
          <w:sz w:val="28"/>
          <w:szCs w:val="28"/>
          <w:lang w:eastAsia="ru-RU"/>
        </w:rPr>
        <w:t>змещается на официальном сайте А</w:t>
      </w:r>
      <w:r w:rsidRPr="00003C6B">
        <w:rPr>
          <w:rFonts w:ascii="Times New Roman" w:eastAsia="Times New Roman" w:hAnsi="Times New Roman" w:cs="Times New Roman"/>
          <w:sz w:val="28"/>
          <w:szCs w:val="28"/>
          <w:lang w:eastAsia="ru-RU"/>
        </w:rPr>
        <w:t>дминист</w:t>
      </w:r>
      <w:r w:rsidR="00175212">
        <w:rPr>
          <w:rFonts w:ascii="Times New Roman" w:eastAsia="Times New Roman" w:hAnsi="Times New Roman" w:cs="Times New Roman"/>
          <w:sz w:val="28"/>
          <w:szCs w:val="28"/>
          <w:lang w:eastAsia="ru-RU"/>
        </w:rPr>
        <w:t>рации и информационных стендах.</w:t>
      </w:r>
    </w:p>
    <w:p w:rsidR="00175212" w:rsidRDefault="00175212" w:rsidP="00436844">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436844" w:rsidRDefault="00436844" w:rsidP="00436844">
      <w:pPr>
        <w:spacing w:after="0" w:line="240" w:lineRule="auto"/>
        <w:rPr>
          <w:rFonts w:ascii="Times New Roman" w:eastAsia="Times New Roman" w:hAnsi="Times New Roman" w:cs="Times New Roman"/>
          <w:sz w:val="28"/>
          <w:szCs w:val="28"/>
          <w:lang w:eastAsia="ru-RU"/>
        </w:rPr>
      </w:pPr>
    </w:p>
    <w:p w:rsidR="00652518" w:rsidRDefault="00652518" w:rsidP="00436844">
      <w:pPr>
        <w:spacing w:after="0" w:line="240" w:lineRule="auto"/>
        <w:jc w:val="right"/>
        <w:rPr>
          <w:rFonts w:ascii="Times New Roman" w:eastAsia="Times New Roman" w:hAnsi="Times New Roman" w:cs="Times New Roman"/>
          <w:sz w:val="24"/>
          <w:szCs w:val="24"/>
          <w:lang w:eastAsia="ru-RU"/>
        </w:rPr>
      </w:pPr>
    </w:p>
    <w:p w:rsidR="00652518" w:rsidRDefault="00652518" w:rsidP="00436844">
      <w:pPr>
        <w:spacing w:after="0" w:line="240" w:lineRule="auto"/>
        <w:jc w:val="right"/>
        <w:rPr>
          <w:rFonts w:ascii="Times New Roman" w:eastAsia="Times New Roman" w:hAnsi="Times New Roman" w:cs="Times New Roman"/>
          <w:sz w:val="24"/>
          <w:szCs w:val="24"/>
          <w:lang w:eastAsia="ru-RU"/>
        </w:rPr>
      </w:pPr>
    </w:p>
    <w:p w:rsidR="00652518" w:rsidRDefault="00652518" w:rsidP="00436844">
      <w:pPr>
        <w:spacing w:after="0" w:line="240" w:lineRule="auto"/>
        <w:jc w:val="right"/>
        <w:rPr>
          <w:rFonts w:ascii="Times New Roman" w:eastAsia="Times New Roman" w:hAnsi="Times New Roman" w:cs="Times New Roman"/>
          <w:sz w:val="24"/>
          <w:szCs w:val="24"/>
          <w:lang w:eastAsia="ru-RU"/>
        </w:rPr>
      </w:pPr>
    </w:p>
    <w:p w:rsidR="00175212" w:rsidRDefault="00175212" w:rsidP="00436844">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Приложение 1 </w:t>
      </w:r>
    </w:p>
    <w:p w:rsidR="00440DA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p>
    <w:p w:rsidR="00175212" w:rsidRDefault="00175212" w:rsidP="0017521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предоставлению муниципальной услуги </w:t>
      </w:r>
    </w:p>
    <w:p w:rsidR="00175212" w:rsidRDefault="00175212" w:rsidP="0017521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даче письменных разъяснений налогоплательщикам </w:t>
      </w:r>
    </w:p>
    <w:p w:rsidR="00175212" w:rsidRDefault="00175212" w:rsidP="0017521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вопросам применения нормативных правовых актов </w:t>
      </w:r>
    </w:p>
    <w:p w:rsidR="00175212" w:rsidRDefault="00175212" w:rsidP="0017521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муниципального образования о местных налогах и сборах</w:t>
      </w:r>
    </w:p>
    <w:p w:rsidR="00175212" w:rsidRDefault="00175212" w:rsidP="00175212">
      <w:pPr>
        <w:spacing w:after="0" w:line="240" w:lineRule="auto"/>
        <w:jc w:val="right"/>
        <w:rPr>
          <w:rFonts w:ascii="Times New Roman" w:hAnsi="Times New Roman" w:cs="Times New Roman"/>
          <w:sz w:val="24"/>
          <w:szCs w:val="24"/>
        </w:rPr>
      </w:pPr>
    </w:p>
    <w:p w:rsidR="00175212" w:rsidRDefault="00175212" w:rsidP="00175212">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(ФОРМА)</w:t>
      </w:r>
    </w:p>
    <w:p w:rsidR="00175212" w:rsidRPr="00440DA2" w:rsidRDefault="00175212" w:rsidP="00175212">
      <w:pPr>
        <w:spacing w:after="0" w:line="240" w:lineRule="auto"/>
        <w:jc w:val="right"/>
        <w:rPr>
          <w:rFonts w:ascii="Times New Roman" w:eastAsia="Times New Roman" w:hAnsi="Times New Roman" w:cs="Times New Roman"/>
          <w:sz w:val="28"/>
          <w:szCs w:val="24"/>
          <w:lang w:eastAsia="ru-RU"/>
        </w:rPr>
      </w:pP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А</w:t>
      </w:r>
      <w:r w:rsidRPr="00175212">
        <w:rPr>
          <w:rFonts w:ascii="Times New Roman" w:eastAsia="Times New Roman" w:hAnsi="Times New Roman" w:cs="Times New Roman"/>
          <w:sz w:val="24"/>
          <w:szCs w:val="24"/>
          <w:lang w:eastAsia="ru-RU"/>
        </w:rPr>
        <w:t xml:space="preserve">дминистрации муниципального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 xml:space="preserve">азования Липицкое Чернского </w:t>
      </w:r>
      <w:r w:rsidRPr="00175212">
        <w:rPr>
          <w:rFonts w:ascii="Times New Roman" w:eastAsia="Times New Roman" w:hAnsi="Times New Roman" w:cs="Times New Roman"/>
          <w:sz w:val="24"/>
          <w:szCs w:val="24"/>
          <w:lang w:eastAsia="ru-RU"/>
        </w:rPr>
        <w:t xml:space="preserve">района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Ф.И.О. заявителя 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Домашний адрес 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Телефон _________________________ </w:t>
      </w:r>
    </w:p>
    <w:p w:rsidR="00175212" w:rsidRPr="00175212" w:rsidRDefault="00175212" w:rsidP="0017521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_________________________________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jc w:val="center"/>
        <w:rPr>
          <w:rFonts w:ascii="Times New Roman" w:eastAsia="Times New Roman" w:hAnsi="Times New Roman" w:cs="Times New Roman"/>
          <w:b/>
          <w:sz w:val="24"/>
          <w:szCs w:val="24"/>
          <w:lang w:eastAsia="ru-RU"/>
        </w:rPr>
      </w:pPr>
      <w:r w:rsidRPr="00175212">
        <w:rPr>
          <w:rFonts w:ascii="Times New Roman" w:eastAsia="Times New Roman" w:hAnsi="Times New Roman" w:cs="Times New Roman"/>
          <w:b/>
          <w:sz w:val="24"/>
          <w:szCs w:val="24"/>
          <w:lang w:eastAsia="ru-RU"/>
        </w:rPr>
        <w:t xml:space="preserve">ЗАЯВЛЕНИЕ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Прошу дать письменные разъяснения_________________________________</w:t>
      </w:r>
      <w:r w:rsidR="00814C13">
        <w:rPr>
          <w:rFonts w:ascii="Times New Roman" w:eastAsia="Times New Roman" w:hAnsi="Times New Roman" w:cs="Times New Roman"/>
          <w:sz w:val="24"/>
          <w:szCs w:val="24"/>
          <w:lang w:eastAsia="ru-RU"/>
        </w:rPr>
        <w:t>________</w:t>
      </w:r>
      <w:r w:rsidRPr="00175212">
        <w:rPr>
          <w:rFonts w:ascii="Times New Roman" w:eastAsia="Times New Roman" w:hAnsi="Times New Roman" w:cs="Times New Roman"/>
          <w:sz w:val="24"/>
          <w:szCs w:val="24"/>
          <w:lang w:eastAsia="ru-RU"/>
        </w:rPr>
        <w:t xml:space="preserve"> </w:t>
      </w:r>
    </w:p>
    <w:p w:rsidR="00175212" w:rsidRPr="00175212" w:rsidRDefault="00175212" w:rsidP="00814C13">
      <w:pPr>
        <w:spacing w:after="0" w:line="240" w:lineRule="auto"/>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_____________________________________________________________________________</w:t>
      </w:r>
      <w:r w:rsidR="00814C13">
        <w:rPr>
          <w:rFonts w:ascii="Times New Roman" w:eastAsia="Times New Roman" w:hAnsi="Times New Roman" w:cs="Times New Roman"/>
          <w:sz w:val="24"/>
          <w:szCs w:val="24"/>
          <w:lang w:eastAsia="ru-RU"/>
        </w:rPr>
        <w:t>______________________</w:t>
      </w:r>
      <w:r w:rsidRPr="00175212">
        <w:rPr>
          <w:rFonts w:ascii="Times New Roman" w:eastAsia="Times New Roman" w:hAnsi="Times New Roman" w:cs="Times New Roman"/>
          <w:sz w:val="24"/>
          <w:szCs w:val="24"/>
          <w:lang w:eastAsia="ru-RU"/>
        </w:rPr>
        <w:t xml:space="preserve">_______________________________________________________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К заявлению прилагаю: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1.________________________________________________________________</w:t>
      </w:r>
      <w:r w:rsidR="00814C13">
        <w:rPr>
          <w:rFonts w:ascii="Times New Roman" w:eastAsia="Times New Roman" w:hAnsi="Times New Roman" w:cs="Times New Roman"/>
          <w:sz w:val="24"/>
          <w:szCs w:val="24"/>
          <w:lang w:eastAsia="ru-RU"/>
        </w:rPr>
        <w:t>_______</w:t>
      </w: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2.________________________________________________________________</w:t>
      </w:r>
      <w:r w:rsidR="00814C13">
        <w:rPr>
          <w:rFonts w:ascii="Times New Roman" w:eastAsia="Times New Roman" w:hAnsi="Times New Roman" w:cs="Times New Roman"/>
          <w:sz w:val="24"/>
          <w:szCs w:val="24"/>
          <w:lang w:eastAsia="ru-RU"/>
        </w:rPr>
        <w:t>_______</w:t>
      </w: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3.________________________________________________________________</w:t>
      </w:r>
      <w:r w:rsidR="00814C13">
        <w:rPr>
          <w:rFonts w:ascii="Times New Roman" w:eastAsia="Times New Roman" w:hAnsi="Times New Roman" w:cs="Times New Roman"/>
          <w:sz w:val="24"/>
          <w:szCs w:val="24"/>
          <w:lang w:eastAsia="ru-RU"/>
        </w:rPr>
        <w:t>_______</w:t>
      </w:r>
      <w:r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  </w:t>
      </w: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Pr="00175212">
        <w:rPr>
          <w:rFonts w:ascii="Times New Roman" w:eastAsia="Times New Roman" w:hAnsi="Times New Roman" w:cs="Times New Roman"/>
          <w:sz w:val="24"/>
          <w:szCs w:val="24"/>
          <w:lang w:eastAsia="ru-RU"/>
        </w:rPr>
        <w:t>_____________ _______</w:t>
      </w:r>
      <w:r w:rsidR="00652518">
        <w:rPr>
          <w:rFonts w:ascii="Times New Roman" w:eastAsia="Times New Roman" w:hAnsi="Times New Roman" w:cs="Times New Roman"/>
          <w:sz w:val="24"/>
          <w:szCs w:val="24"/>
          <w:lang w:eastAsia="ru-RU"/>
        </w:rPr>
        <w:t xml:space="preserve"> </w:t>
      </w:r>
      <w:r w:rsidRPr="00175212">
        <w:rPr>
          <w:rFonts w:ascii="Times New Roman" w:eastAsia="Times New Roman" w:hAnsi="Times New Roman" w:cs="Times New Roman"/>
          <w:sz w:val="24"/>
          <w:szCs w:val="24"/>
          <w:lang w:eastAsia="ru-RU"/>
        </w:rPr>
        <w:t xml:space="preserve">г.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 </w:t>
      </w:r>
    </w:p>
    <w:p w:rsidR="00175212" w:rsidRPr="00814C13" w:rsidRDefault="00175212" w:rsidP="00175212">
      <w:pPr>
        <w:spacing w:after="0" w:line="240" w:lineRule="auto"/>
        <w:ind w:left="1416" w:firstLine="708"/>
        <w:jc w:val="both"/>
        <w:rPr>
          <w:rFonts w:ascii="Times New Roman" w:eastAsia="Times New Roman" w:hAnsi="Times New Roman" w:cs="Times New Roman"/>
          <w:sz w:val="16"/>
          <w:szCs w:val="16"/>
          <w:lang w:eastAsia="ru-RU"/>
        </w:rPr>
      </w:pPr>
      <w:r w:rsidRPr="00814C13">
        <w:rPr>
          <w:rFonts w:ascii="Times New Roman" w:eastAsia="Times New Roman" w:hAnsi="Times New Roman" w:cs="Times New Roman"/>
          <w:sz w:val="16"/>
          <w:szCs w:val="16"/>
          <w:lang w:eastAsia="ru-RU"/>
        </w:rPr>
        <w:t>(подпись)</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  </w:t>
      </w: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814C13" w:rsidRDefault="00814C13" w:rsidP="00175212">
      <w:pPr>
        <w:spacing w:after="0" w:line="240" w:lineRule="auto"/>
        <w:ind w:firstLine="540"/>
        <w:jc w:val="both"/>
        <w:rPr>
          <w:rFonts w:ascii="Times New Roman" w:eastAsia="Times New Roman" w:hAnsi="Times New Roman" w:cs="Times New Roman"/>
          <w:sz w:val="24"/>
          <w:szCs w:val="24"/>
          <w:lang w:eastAsia="ru-RU"/>
        </w:rPr>
      </w:pPr>
    </w:p>
    <w:p w:rsidR="00175212" w:rsidRPr="00175212" w:rsidRDefault="00652518" w:rsidP="0017521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175212" w:rsidRPr="00175212">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 xml:space="preserve"> </w:t>
      </w:r>
      <w:r w:rsidR="00175212" w:rsidRPr="00175212">
        <w:rPr>
          <w:rFonts w:ascii="Times New Roman" w:eastAsia="Times New Roman" w:hAnsi="Times New Roman" w:cs="Times New Roman"/>
          <w:sz w:val="24"/>
          <w:szCs w:val="24"/>
          <w:lang w:eastAsia="ru-RU"/>
        </w:rPr>
        <w:t>даю согласие на обработку моих персональных данных</w:t>
      </w:r>
      <w:r w:rsidR="00175212">
        <w:rPr>
          <w:rFonts w:ascii="Times New Roman" w:eastAsia="Times New Roman" w:hAnsi="Times New Roman" w:cs="Times New Roman"/>
          <w:sz w:val="24"/>
          <w:szCs w:val="24"/>
          <w:lang w:eastAsia="ru-RU"/>
        </w:rPr>
        <w:t xml:space="preserve"> в соответствии с Федеральным законом от 27.07.2006 г. № 152 «О персональных данных»</w:t>
      </w:r>
      <w:r w:rsidR="00175212" w:rsidRPr="00175212">
        <w:rPr>
          <w:rFonts w:ascii="Times New Roman" w:eastAsia="Times New Roman" w:hAnsi="Times New Roman" w:cs="Times New Roman"/>
          <w:sz w:val="24"/>
          <w:szCs w:val="24"/>
          <w:lang w:eastAsia="ru-RU"/>
        </w:rPr>
        <w:t xml:space="preserve">.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lastRenderedPageBreak/>
        <w:t xml:space="preserve">  </w:t>
      </w:r>
    </w:p>
    <w:p w:rsidR="00175212" w:rsidRPr="00175212" w:rsidRDefault="00440DA2" w:rsidP="0017521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175212" w:rsidRPr="00175212">
        <w:rPr>
          <w:rFonts w:ascii="Times New Roman" w:eastAsia="Times New Roman" w:hAnsi="Times New Roman" w:cs="Times New Roman"/>
          <w:sz w:val="24"/>
          <w:szCs w:val="24"/>
          <w:lang w:eastAsia="ru-RU"/>
        </w:rPr>
        <w:t>_____________ _____</w:t>
      </w:r>
      <w:r w:rsidR="00652518">
        <w:rPr>
          <w:rFonts w:ascii="Times New Roman" w:eastAsia="Times New Roman" w:hAnsi="Times New Roman" w:cs="Times New Roman"/>
          <w:sz w:val="24"/>
          <w:szCs w:val="24"/>
          <w:lang w:eastAsia="ru-RU"/>
        </w:rPr>
        <w:t xml:space="preserve"> </w:t>
      </w:r>
      <w:r w:rsidR="00175212" w:rsidRPr="00175212">
        <w:rPr>
          <w:rFonts w:ascii="Times New Roman" w:eastAsia="Times New Roman" w:hAnsi="Times New Roman" w:cs="Times New Roman"/>
          <w:sz w:val="24"/>
          <w:szCs w:val="24"/>
          <w:lang w:eastAsia="ru-RU"/>
        </w:rPr>
        <w:t xml:space="preserve">г. </w:t>
      </w:r>
    </w:p>
    <w:p w:rsidR="00175212" w:rsidRPr="00175212" w:rsidRDefault="00175212" w:rsidP="00175212">
      <w:pPr>
        <w:spacing w:after="0" w:line="240" w:lineRule="auto"/>
        <w:ind w:firstLine="540"/>
        <w:jc w:val="both"/>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 xml:space="preserve">______________________________ </w:t>
      </w:r>
    </w:p>
    <w:p w:rsidR="00436844" w:rsidRDefault="00814C13" w:rsidP="00436844">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75212" w:rsidRPr="00814C13">
        <w:rPr>
          <w:rFonts w:ascii="Times New Roman" w:eastAsia="Times New Roman" w:hAnsi="Times New Roman" w:cs="Times New Roman"/>
          <w:sz w:val="16"/>
          <w:szCs w:val="16"/>
          <w:lang w:eastAsia="ru-RU"/>
        </w:rPr>
        <w:t xml:space="preserve">(подпись) </w:t>
      </w:r>
    </w:p>
    <w:p w:rsidR="00440DA2" w:rsidRPr="00814C13" w:rsidRDefault="00440DA2" w:rsidP="00436844">
      <w:pPr>
        <w:spacing w:after="0" w:line="240" w:lineRule="auto"/>
        <w:ind w:firstLine="540"/>
        <w:jc w:val="right"/>
        <w:rPr>
          <w:rFonts w:ascii="Times New Roman" w:eastAsia="Times New Roman" w:hAnsi="Times New Roman" w:cs="Times New Roman"/>
          <w:sz w:val="16"/>
          <w:szCs w:val="16"/>
          <w:lang w:eastAsia="ru-RU"/>
        </w:rPr>
      </w:pPr>
      <w:r w:rsidRPr="0017521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175212">
        <w:rPr>
          <w:rFonts w:ascii="Times New Roman" w:eastAsia="Times New Roman" w:hAnsi="Times New Roman" w:cs="Times New Roman"/>
          <w:sz w:val="24"/>
          <w:szCs w:val="24"/>
          <w:lang w:eastAsia="ru-RU"/>
        </w:rPr>
        <w:t xml:space="preserve"> </w:t>
      </w:r>
    </w:p>
    <w:p w:rsidR="00440DA2" w:rsidRDefault="00440DA2" w:rsidP="00440DA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предоставлению муниципальной услуги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даче письменных разъяснений налогоплательщикам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вопросам применения нормативных правовых актов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муниципального образования о местных налогах и сборах</w:t>
      </w:r>
    </w:p>
    <w:p w:rsidR="00440DA2" w:rsidRPr="00440DA2" w:rsidRDefault="00440DA2" w:rsidP="00440DA2">
      <w:pPr>
        <w:spacing w:after="0" w:line="240" w:lineRule="auto"/>
        <w:jc w:val="right"/>
        <w:rPr>
          <w:rFonts w:ascii="Times New Roman" w:hAnsi="Times New Roman" w:cs="Times New Roman"/>
          <w:sz w:val="28"/>
          <w:szCs w:val="24"/>
        </w:rPr>
      </w:pPr>
    </w:p>
    <w:p w:rsidR="00440DA2" w:rsidRPr="00440DA2" w:rsidRDefault="00440DA2" w:rsidP="00440DA2">
      <w:pPr>
        <w:spacing w:after="0" w:line="240" w:lineRule="auto"/>
        <w:jc w:val="center"/>
        <w:rPr>
          <w:rFonts w:ascii="Times New Roman" w:hAnsi="Times New Roman" w:cs="Times New Roman"/>
          <w:sz w:val="24"/>
          <w:szCs w:val="24"/>
        </w:rPr>
      </w:pPr>
      <w:r w:rsidRPr="00440DA2">
        <w:rPr>
          <w:rFonts w:ascii="Times New Roman" w:eastAsia="Times New Roman" w:hAnsi="Times New Roman" w:cs="Times New Roman"/>
          <w:b/>
          <w:sz w:val="28"/>
          <w:szCs w:val="24"/>
          <w:lang w:eastAsia="ru-RU"/>
        </w:rPr>
        <w:t>ПЕРЕЧЕНЬ</w:t>
      </w:r>
    </w:p>
    <w:p w:rsidR="00440DA2" w:rsidRPr="00440DA2" w:rsidRDefault="00440DA2" w:rsidP="00440DA2">
      <w:pPr>
        <w:spacing w:after="0" w:line="240" w:lineRule="auto"/>
        <w:jc w:val="center"/>
        <w:rPr>
          <w:rFonts w:ascii="Times New Roman" w:eastAsia="Times New Roman" w:hAnsi="Times New Roman" w:cs="Times New Roman"/>
          <w:b/>
          <w:sz w:val="28"/>
          <w:szCs w:val="24"/>
          <w:lang w:eastAsia="ru-RU"/>
        </w:rPr>
      </w:pPr>
      <w:r w:rsidRPr="00440DA2">
        <w:rPr>
          <w:rFonts w:ascii="Times New Roman" w:eastAsia="Times New Roman" w:hAnsi="Times New Roman" w:cs="Times New Roman"/>
          <w:b/>
          <w:sz w:val="28"/>
          <w:szCs w:val="24"/>
          <w:lang w:eastAsia="ru-RU"/>
        </w:rPr>
        <w:t xml:space="preserve">документов, необходимых для предоставления муниципальной услуги </w:t>
      </w:r>
    </w:p>
    <w:p w:rsidR="00440DA2" w:rsidRPr="00440DA2" w:rsidRDefault="00440DA2" w:rsidP="00440DA2">
      <w:pPr>
        <w:spacing w:after="0" w:line="240" w:lineRule="auto"/>
        <w:ind w:firstLine="540"/>
        <w:jc w:val="both"/>
        <w:rPr>
          <w:rFonts w:ascii="Times New Roman" w:eastAsia="Times New Roman" w:hAnsi="Times New Roman" w:cs="Times New Roman"/>
          <w:sz w:val="28"/>
          <w:szCs w:val="24"/>
          <w:lang w:eastAsia="ru-RU"/>
        </w:rPr>
      </w:pPr>
      <w:r w:rsidRPr="00440DA2">
        <w:rPr>
          <w:rFonts w:ascii="Times New Roman" w:eastAsia="Times New Roman" w:hAnsi="Times New Roman" w:cs="Times New Roman"/>
          <w:sz w:val="28"/>
          <w:szCs w:val="24"/>
          <w:lang w:eastAsia="ru-RU"/>
        </w:rPr>
        <w:t xml:space="preserve">  </w:t>
      </w:r>
    </w:p>
    <w:p w:rsidR="00440DA2" w:rsidRPr="00440DA2" w:rsidRDefault="00440DA2" w:rsidP="00440DA2">
      <w:pPr>
        <w:spacing w:after="0" w:line="240" w:lineRule="auto"/>
        <w:ind w:firstLine="540"/>
        <w:jc w:val="both"/>
        <w:rPr>
          <w:rFonts w:ascii="Times New Roman" w:eastAsia="Times New Roman" w:hAnsi="Times New Roman" w:cs="Times New Roman"/>
          <w:sz w:val="28"/>
          <w:szCs w:val="24"/>
          <w:lang w:eastAsia="ru-RU"/>
        </w:rPr>
      </w:pPr>
      <w:r w:rsidRPr="00440DA2">
        <w:rPr>
          <w:rFonts w:ascii="Times New Roman" w:eastAsia="Times New Roman" w:hAnsi="Times New Roman" w:cs="Times New Roman"/>
          <w:sz w:val="28"/>
          <w:szCs w:val="24"/>
          <w:lang w:eastAsia="ru-RU"/>
        </w:rPr>
        <w:t xml:space="preserve">- предъявляется документ, удостоверяющий личность физического лица (его представителя), </w:t>
      </w:r>
    </w:p>
    <w:p w:rsidR="00440DA2" w:rsidRPr="00440DA2" w:rsidRDefault="00440DA2" w:rsidP="00440DA2">
      <w:pPr>
        <w:spacing w:after="0" w:line="240" w:lineRule="auto"/>
        <w:ind w:firstLine="540"/>
        <w:jc w:val="both"/>
        <w:rPr>
          <w:rFonts w:ascii="Times New Roman" w:eastAsia="Times New Roman" w:hAnsi="Times New Roman" w:cs="Times New Roman"/>
          <w:sz w:val="28"/>
          <w:szCs w:val="24"/>
          <w:lang w:eastAsia="ru-RU"/>
        </w:rPr>
      </w:pPr>
      <w:r w:rsidRPr="00440DA2">
        <w:rPr>
          <w:rFonts w:ascii="Times New Roman" w:eastAsia="Times New Roman" w:hAnsi="Times New Roman" w:cs="Times New Roman"/>
          <w:sz w:val="28"/>
          <w:szCs w:val="24"/>
          <w:lang w:eastAsia="ru-RU"/>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 </w:t>
      </w: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440DA2" w:rsidRDefault="00440DA2" w:rsidP="00440DA2">
      <w:pPr>
        <w:spacing w:after="0" w:line="240" w:lineRule="auto"/>
        <w:jc w:val="both"/>
        <w:rPr>
          <w:rFonts w:ascii="Times New Roman" w:hAnsi="Times New Roman" w:cs="Times New Roman"/>
          <w:sz w:val="24"/>
          <w:szCs w:val="24"/>
        </w:rPr>
      </w:pPr>
    </w:p>
    <w:p w:rsidR="00D73EE7" w:rsidRDefault="00D73EE7" w:rsidP="00D73EE7">
      <w:pPr>
        <w:spacing w:after="0" w:line="240" w:lineRule="auto"/>
        <w:rPr>
          <w:rFonts w:ascii="Times New Roman" w:hAnsi="Times New Roman" w:cs="Times New Roman"/>
          <w:sz w:val="24"/>
          <w:szCs w:val="24"/>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D73EE7" w:rsidRDefault="00D73EE7" w:rsidP="00D73EE7">
      <w:pPr>
        <w:spacing w:after="0" w:line="240" w:lineRule="auto"/>
        <w:jc w:val="right"/>
        <w:rPr>
          <w:rFonts w:ascii="Times New Roman" w:eastAsia="Times New Roman" w:hAnsi="Times New Roman" w:cs="Times New Roman"/>
          <w:sz w:val="24"/>
          <w:szCs w:val="24"/>
          <w:lang w:eastAsia="ru-RU"/>
        </w:rPr>
      </w:pPr>
    </w:p>
    <w:p w:rsidR="00652518" w:rsidRDefault="00652518" w:rsidP="00436844">
      <w:pPr>
        <w:spacing w:after="0" w:line="240" w:lineRule="auto"/>
        <w:jc w:val="right"/>
        <w:rPr>
          <w:rFonts w:ascii="Times New Roman" w:eastAsia="Times New Roman" w:hAnsi="Times New Roman" w:cs="Times New Roman"/>
          <w:sz w:val="24"/>
          <w:szCs w:val="24"/>
          <w:lang w:eastAsia="ru-RU"/>
        </w:rPr>
      </w:pPr>
    </w:p>
    <w:p w:rsidR="00652518" w:rsidRDefault="00652518" w:rsidP="00436844">
      <w:pPr>
        <w:spacing w:after="0" w:line="240" w:lineRule="auto"/>
        <w:jc w:val="right"/>
        <w:rPr>
          <w:rFonts w:ascii="Times New Roman" w:eastAsia="Times New Roman" w:hAnsi="Times New Roman" w:cs="Times New Roman"/>
          <w:sz w:val="24"/>
          <w:szCs w:val="24"/>
          <w:lang w:eastAsia="ru-RU"/>
        </w:rPr>
      </w:pPr>
    </w:p>
    <w:p w:rsidR="00440DA2" w:rsidRDefault="00440DA2" w:rsidP="00436844">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3</w:t>
      </w:r>
      <w:r w:rsidRPr="00175212">
        <w:rPr>
          <w:rFonts w:ascii="Times New Roman" w:eastAsia="Times New Roman" w:hAnsi="Times New Roman" w:cs="Times New Roman"/>
          <w:sz w:val="24"/>
          <w:szCs w:val="24"/>
          <w:lang w:eastAsia="ru-RU"/>
        </w:rPr>
        <w:t xml:space="preserve"> </w:t>
      </w:r>
    </w:p>
    <w:p w:rsidR="00440DA2" w:rsidRDefault="00440DA2" w:rsidP="00440DA2">
      <w:pPr>
        <w:spacing w:after="0" w:line="240" w:lineRule="auto"/>
        <w:jc w:val="right"/>
        <w:rPr>
          <w:rFonts w:ascii="Times New Roman" w:eastAsia="Times New Roman" w:hAnsi="Times New Roman" w:cs="Times New Roman"/>
          <w:sz w:val="24"/>
          <w:szCs w:val="24"/>
          <w:lang w:eastAsia="ru-RU"/>
        </w:rPr>
      </w:pPr>
      <w:r w:rsidRPr="00175212">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предоставлению муниципальной услуги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даче письменных разъяснений налогоплательщикам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 xml:space="preserve">по вопросам применения нормативных правовых актов </w:t>
      </w:r>
    </w:p>
    <w:p w:rsidR="00440DA2" w:rsidRDefault="00440DA2" w:rsidP="00440DA2">
      <w:pPr>
        <w:spacing w:after="0" w:line="240" w:lineRule="auto"/>
        <w:jc w:val="right"/>
        <w:rPr>
          <w:rFonts w:ascii="Times New Roman" w:hAnsi="Times New Roman" w:cs="Times New Roman"/>
          <w:sz w:val="24"/>
          <w:szCs w:val="24"/>
        </w:rPr>
      </w:pPr>
      <w:r w:rsidRPr="00175212">
        <w:rPr>
          <w:rFonts w:ascii="Times New Roman" w:hAnsi="Times New Roman" w:cs="Times New Roman"/>
          <w:sz w:val="24"/>
          <w:szCs w:val="24"/>
        </w:rPr>
        <w:t>муниципального образования о местных налогах и сборах</w:t>
      </w:r>
    </w:p>
    <w:p w:rsidR="00440DA2" w:rsidRDefault="00440DA2" w:rsidP="00440DA2">
      <w:pPr>
        <w:spacing w:after="0" w:line="240" w:lineRule="auto"/>
        <w:jc w:val="right"/>
        <w:rPr>
          <w:rFonts w:ascii="Times New Roman" w:hAnsi="Times New Roman" w:cs="Times New Roman"/>
          <w:sz w:val="28"/>
          <w:szCs w:val="24"/>
        </w:rPr>
      </w:pPr>
    </w:p>
    <w:p w:rsidR="00440DA2" w:rsidRPr="00440DA2" w:rsidRDefault="00440DA2" w:rsidP="00440DA2">
      <w:pPr>
        <w:spacing w:after="0" w:line="240" w:lineRule="auto"/>
        <w:jc w:val="center"/>
        <w:rPr>
          <w:rFonts w:ascii="Times New Roman" w:eastAsia="Times New Roman" w:hAnsi="Times New Roman" w:cs="Times New Roman"/>
          <w:b/>
          <w:sz w:val="28"/>
          <w:szCs w:val="24"/>
          <w:lang w:eastAsia="ru-RU"/>
        </w:rPr>
      </w:pPr>
      <w:r w:rsidRPr="00440DA2">
        <w:rPr>
          <w:rFonts w:ascii="Times New Roman" w:eastAsia="Times New Roman" w:hAnsi="Times New Roman" w:cs="Times New Roman"/>
          <w:b/>
          <w:sz w:val="28"/>
          <w:szCs w:val="24"/>
          <w:lang w:eastAsia="ru-RU"/>
        </w:rPr>
        <w:t xml:space="preserve">БЛОК-СХЕМА </w:t>
      </w:r>
    </w:p>
    <w:p w:rsidR="00440DA2" w:rsidRDefault="00440DA2" w:rsidP="00440DA2">
      <w:pPr>
        <w:spacing w:after="0" w:line="240" w:lineRule="auto"/>
        <w:jc w:val="center"/>
        <w:rPr>
          <w:rFonts w:ascii="Times New Roman" w:eastAsia="Times New Roman" w:hAnsi="Times New Roman" w:cs="Times New Roman"/>
          <w:b/>
          <w:sz w:val="28"/>
          <w:szCs w:val="24"/>
          <w:lang w:eastAsia="ru-RU"/>
        </w:rPr>
      </w:pPr>
      <w:r w:rsidRPr="00440DA2">
        <w:rPr>
          <w:rFonts w:ascii="Times New Roman" w:eastAsia="Times New Roman" w:hAnsi="Times New Roman" w:cs="Times New Roman"/>
          <w:b/>
          <w:sz w:val="28"/>
          <w:szCs w:val="24"/>
          <w:lang w:eastAsia="ru-RU"/>
        </w:rPr>
        <w:t xml:space="preserve">предоставления муниципальной услуги по даче </w:t>
      </w:r>
      <w:r w:rsidR="009F7E1F">
        <w:rPr>
          <w:rFonts w:ascii="Times New Roman" w:eastAsia="Times New Roman" w:hAnsi="Times New Roman" w:cs="Times New Roman"/>
          <w:b/>
          <w:sz w:val="28"/>
          <w:szCs w:val="24"/>
          <w:lang w:eastAsia="ru-RU"/>
        </w:rPr>
        <w:t>письменных разъяснений налогопла</w:t>
      </w:r>
      <w:r w:rsidRPr="00440DA2">
        <w:rPr>
          <w:rFonts w:ascii="Times New Roman" w:eastAsia="Times New Roman" w:hAnsi="Times New Roman" w:cs="Times New Roman"/>
          <w:b/>
          <w:sz w:val="28"/>
          <w:szCs w:val="24"/>
          <w:lang w:eastAsia="ru-RU"/>
        </w:rPr>
        <w:t>тельщикам и налоговым агентам по вопросам применения муниципальных пр</w:t>
      </w:r>
      <w:r w:rsidR="009F7E1F">
        <w:rPr>
          <w:rFonts w:ascii="Times New Roman" w:eastAsia="Times New Roman" w:hAnsi="Times New Roman" w:cs="Times New Roman"/>
          <w:b/>
          <w:sz w:val="28"/>
          <w:szCs w:val="24"/>
          <w:lang w:eastAsia="ru-RU"/>
        </w:rPr>
        <w:t>авовых актов о налогах и сборах</w:t>
      </w:r>
    </w:p>
    <w:p w:rsidR="009F7E1F" w:rsidRDefault="009F7E1F" w:rsidP="00440DA2">
      <w:pPr>
        <w:spacing w:after="0" w:line="240" w:lineRule="auto"/>
        <w:jc w:val="center"/>
        <w:rPr>
          <w:rFonts w:ascii="Times New Roman" w:eastAsia="Times New Roman" w:hAnsi="Times New Roman" w:cs="Times New Roman"/>
          <w:b/>
          <w:sz w:val="28"/>
          <w:szCs w:val="24"/>
          <w:lang w:eastAsia="ru-RU"/>
        </w:rPr>
      </w:pPr>
    </w:p>
    <w:p w:rsidR="009F7E1F" w:rsidRPr="009F7E1F" w:rsidRDefault="00083010" w:rsidP="009F7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6" style="position:absolute;left:0;text-align:left;margin-left:128.7pt;margin-top:8.4pt;width:221.25pt;height:42.75pt;z-index:251658240">
            <v:textbox>
              <w:txbxContent>
                <w:p w:rsidR="00437D67" w:rsidRPr="009F7E1F" w:rsidRDefault="00437D67" w:rsidP="009F7E1F">
                  <w:pPr>
                    <w:spacing w:before="100" w:after="100" w:line="240" w:lineRule="auto"/>
                    <w:ind w:left="60" w:right="60"/>
                    <w:jc w:val="center"/>
                    <w:rPr>
                      <w:rFonts w:ascii="Times New Roman" w:eastAsia="Times New Roman" w:hAnsi="Times New Roman" w:cs="Times New Roman"/>
                      <w:b/>
                      <w:sz w:val="24"/>
                      <w:szCs w:val="24"/>
                      <w:lang w:eastAsia="ru-RU"/>
                    </w:rPr>
                  </w:pPr>
                  <w:r w:rsidRPr="009F7E1F">
                    <w:rPr>
                      <w:rFonts w:ascii="Times New Roman" w:eastAsia="Times New Roman" w:hAnsi="Times New Roman" w:cs="Times New Roman"/>
                      <w:b/>
                      <w:sz w:val="24"/>
                      <w:szCs w:val="24"/>
                      <w:lang w:eastAsia="ru-RU"/>
                    </w:rPr>
                    <w:t xml:space="preserve">прием и регистрация заявления и приложенных к нему документов </w:t>
                  </w:r>
                </w:p>
                <w:p w:rsidR="00437D67" w:rsidRPr="009F7E1F" w:rsidRDefault="00437D67" w:rsidP="009F7E1F">
                  <w:pPr>
                    <w:spacing w:after="0" w:line="240" w:lineRule="auto"/>
                    <w:jc w:val="center"/>
                    <w:rPr>
                      <w:rFonts w:ascii="Times New Roman" w:hAnsi="Times New Roman" w:cs="Times New Roman"/>
                      <w:b/>
                      <w:sz w:val="24"/>
                    </w:rPr>
                  </w:pPr>
                </w:p>
              </w:txbxContent>
            </v:textbox>
          </v:rect>
        </w:pict>
      </w:r>
    </w:p>
    <w:p w:rsidR="00440DA2" w:rsidRPr="00440DA2" w:rsidRDefault="00440DA2" w:rsidP="00440DA2">
      <w:pPr>
        <w:spacing w:after="0" w:line="240" w:lineRule="auto"/>
        <w:jc w:val="both"/>
        <w:rPr>
          <w:rFonts w:ascii="Times New Roman" w:hAnsi="Times New Roman" w:cs="Times New Roman"/>
          <w:sz w:val="28"/>
          <w:szCs w:val="24"/>
        </w:rPr>
      </w:pPr>
    </w:p>
    <w:p w:rsidR="00440DA2" w:rsidRDefault="00440DA2" w:rsidP="00440DA2">
      <w:pPr>
        <w:spacing w:after="0" w:line="240" w:lineRule="auto"/>
        <w:jc w:val="right"/>
        <w:rPr>
          <w:rFonts w:ascii="Times New Roman" w:hAnsi="Times New Roman" w:cs="Times New Roman"/>
          <w:sz w:val="24"/>
          <w:szCs w:val="24"/>
        </w:rPr>
      </w:pPr>
    </w:p>
    <w:p w:rsidR="00440DA2" w:rsidRDefault="00083010" w:rsidP="00440DA2">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2.7pt;margin-top:7.45pt;width:.75pt;height:59.25pt;z-index:251661312" o:connectortype="straight">
            <v:stroke endarrow="block"/>
          </v:shape>
        </w:pict>
      </w:r>
    </w:p>
    <w:p w:rsidR="00440DA2" w:rsidRDefault="00440DA2" w:rsidP="00440DA2">
      <w:pPr>
        <w:spacing w:after="0" w:line="240" w:lineRule="auto"/>
        <w:jc w:val="right"/>
        <w:rPr>
          <w:rFonts w:ascii="Times New Roman" w:hAnsi="Times New Roman" w:cs="Times New Roman"/>
          <w:sz w:val="24"/>
          <w:szCs w:val="24"/>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083010" w:rsidP="009D6D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7" style="position:absolute;left:0;text-align:left;margin-left:153.45pt;margin-top:6.9pt;width:184.5pt;height:78pt;z-index:251659264">
            <v:textbox>
              <w:txbxContent>
                <w:p w:rsidR="00437D67" w:rsidRPr="009F7E1F" w:rsidRDefault="00437D67" w:rsidP="009F7E1F">
                  <w:pPr>
                    <w:spacing w:after="0" w:line="240" w:lineRule="auto"/>
                    <w:jc w:val="center"/>
                    <w:rPr>
                      <w:rFonts w:ascii="Times New Roman" w:eastAsia="Times New Roman" w:hAnsi="Times New Roman" w:cs="Times New Roman"/>
                      <w:b/>
                      <w:sz w:val="24"/>
                      <w:szCs w:val="24"/>
                      <w:lang w:eastAsia="ru-RU"/>
                    </w:rPr>
                  </w:pPr>
                  <w:r w:rsidRPr="009F7E1F">
                    <w:rPr>
                      <w:rFonts w:ascii="Times New Roman" w:eastAsia="Times New Roman" w:hAnsi="Times New Roman" w:cs="Times New Roman"/>
                      <w:b/>
                      <w:sz w:val="24"/>
                      <w:szCs w:val="24"/>
                      <w:lang w:eastAsia="ru-RU"/>
                    </w:rPr>
                    <w:t>рассмотрение заявления и документов, принятие решения</w:t>
                  </w:r>
                </w:p>
                <w:p w:rsidR="00437D67" w:rsidRDefault="00437D67" w:rsidP="009F7E1F">
                  <w:pPr>
                    <w:spacing w:after="0" w:line="240" w:lineRule="auto"/>
                    <w:jc w:val="center"/>
                  </w:pPr>
                  <w:r w:rsidRPr="009F7E1F">
                    <w:rPr>
                      <w:rFonts w:ascii="Times New Roman" w:eastAsia="Times New Roman" w:hAnsi="Times New Roman" w:cs="Times New Roman"/>
                      <w:b/>
                      <w:sz w:val="24"/>
                      <w:szCs w:val="24"/>
                      <w:lang w:eastAsia="ru-RU"/>
                    </w:rPr>
                    <w:t>о даче письменных разъяснений по вопросам применения</w:t>
                  </w:r>
                  <w:r w:rsidRPr="009F7E1F">
                    <w:rPr>
                      <w:rFonts w:ascii="Times New Roman" w:eastAsia="Times New Roman" w:hAnsi="Times New Roman" w:cs="Times New Roman"/>
                      <w:sz w:val="24"/>
                      <w:szCs w:val="24"/>
                      <w:lang w:eastAsia="ru-RU"/>
                    </w:rPr>
                    <w:t xml:space="preserve"> муниципальных правовых актов о налогах и сборах</w:t>
                  </w:r>
                </w:p>
              </w:txbxContent>
            </v:textbox>
          </v:rect>
        </w:pict>
      </w: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175212" w:rsidRPr="00003C6B" w:rsidRDefault="00175212" w:rsidP="009D6D3C">
      <w:pPr>
        <w:spacing w:after="0" w:line="240" w:lineRule="auto"/>
        <w:ind w:firstLine="709"/>
        <w:jc w:val="both"/>
        <w:rPr>
          <w:rFonts w:ascii="Times New Roman" w:eastAsia="Times New Roman" w:hAnsi="Times New Roman" w:cs="Times New Roman"/>
          <w:sz w:val="28"/>
          <w:szCs w:val="28"/>
          <w:lang w:eastAsia="ru-RU"/>
        </w:rPr>
      </w:pPr>
    </w:p>
    <w:p w:rsidR="00003C6B" w:rsidRPr="005E6193" w:rsidRDefault="00003C6B" w:rsidP="005E6193">
      <w:pPr>
        <w:spacing w:after="0" w:line="240" w:lineRule="auto"/>
        <w:ind w:firstLine="709"/>
        <w:jc w:val="both"/>
        <w:rPr>
          <w:rFonts w:ascii="Times New Roman" w:hAnsi="Times New Roman" w:cs="Times New Roman"/>
          <w:sz w:val="28"/>
          <w:szCs w:val="28"/>
        </w:rPr>
      </w:pPr>
    </w:p>
    <w:p w:rsidR="00003C6B" w:rsidRPr="00003C6B" w:rsidRDefault="00083010" w:rsidP="00003C6B">
      <w:pPr>
        <w:spacing w:after="0" w:line="240" w:lineRule="auto"/>
        <w:jc w:val="center"/>
        <w:rPr>
          <w:rFonts w:ascii="Times New Roman" w:hAnsi="Times New Roman" w:cs="Times New Roman"/>
          <w:b/>
          <w:sz w:val="24"/>
          <w:szCs w:val="28"/>
        </w:rPr>
      </w:pPr>
      <w:r>
        <w:rPr>
          <w:rFonts w:ascii="Times New Roman" w:hAnsi="Times New Roman" w:cs="Times New Roman"/>
          <w:b/>
          <w:noProof/>
          <w:sz w:val="24"/>
          <w:szCs w:val="28"/>
          <w:lang w:eastAsia="ru-RU"/>
        </w:rPr>
        <w:pict>
          <v:shape id="_x0000_s1030" type="#_x0000_t32" style="position:absolute;left:0;text-align:left;margin-left:250.2pt;margin-top:4.45pt;width:.75pt;height:69pt;z-index:251662336" o:connectortype="straight">
            <v:stroke endarrow="block"/>
          </v:shape>
        </w:pict>
      </w:r>
    </w:p>
    <w:p w:rsidR="00003C6B" w:rsidRDefault="00003C6B" w:rsidP="00003C6B">
      <w:pPr>
        <w:spacing w:after="0" w:line="240" w:lineRule="auto"/>
        <w:jc w:val="right"/>
        <w:rPr>
          <w:rFonts w:ascii="Times New Roman" w:hAnsi="Times New Roman" w:cs="Times New Roman"/>
          <w:sz w:val="24"/>
          <w:szCs w:val="28"/>
        </w:rPr>
      </w:pPr>
    </w:p>
    <w:p w:rsidR="00003C6B" w:rsidRPr="00003C6B" w:rsidRDefault="00083010" w:rsidP="00003C6B">
      <w:pPr>
        <w:spacing w:after="0" w:line="240" w:lineRule="auto"/>
        <w:jc w:val="both"/>
        <w:rPr>
          <w:rFonts w:ascii="Times New Roman" w:hAnsi="Times New Roman" w:cs="Times New Roman"/>
          <w:sz w:val="24"/>
          <w:szCs w:val="28"/>
        </w:rPr>
      </w:pPr>
      <w:r>
        <w:rPr>
          <w:rFonts w:ascii="Times New Roman" w:hAnsi="Times New Roman" w:cs="Times New Roman"/>
          <w:noProof/>
          <w:sz w:val="24"/>
          <w:szCs w:val="28"/>
          <w:lang w:eastAsia="ru-RU"/>
        </w:rPr>
        <w:pict>
          <v:rect id="_x0000_s1028" style="position:absolute;left:0;text-align:left;margin-left:172.95pt;margin-top:45.85pt;width:158.25pt;height:50.25pt;z-index:251660288">
            <v:textbox>
              <w:txbxContent>
                <w:p w:rsidR="00437D67" w:rsidRPr="009F7E1F" w:rsidRDefault="00437D67" w:rsidP="009F7E1F">
                  <w:pPr>
                    <w:spacing w:after="0" w:line="240" w:lineRule="auto"/>
                    <w:jc w:val="center"/>
                    <w:rPr>
                      <w:rFonts w:ascii="Times New Roman" w:eastAsia="Times New Roman" w:hAnsi="Times New Roman" w:cs="Times New Roman"/>
                      <w:b/>
                      <w:sz w:val="24"/>
                      <w:szCs w:val="24"/>
                      <w:lang w:eastAsia="ru-RU"/>
                    </w:rPr>
                  </w:pPr>
                  <w:r w:rsidRPr="009F7E1F">
                    <w:rPr>
                      <w:rFonts w:ascii="Times New Roman" w:eastAsia="Times New Roman" w:hAnsi="Times New Roman" w:cs="Times New Roman"/>
                      <w:b/>
                      <w:sz w:val="24"/>
                      <w:szCs w:val="24"/>
                      <w:lang w:eastAsia="ru-RU"/>
                    </w:rPr>
                    <w:t>направление результатов рассмотрения заявления</w:t>
                  </w:r>
                </w:p>
                <w:p w:rsidR="00437D67" w:rsidRPr="009F7E1F" w:rsidRDefault="00437D67" w:rsidP="009F7E1F">
                  <w:pPr>
                    <w:spacing w:after="0" w:line="240" w:lineRule="auto"/>
                    <w:jc w:val="center"/>
                  </w:pPr>
                </w:p>
              </w:txbxContent>
            </v:textbox>
          </v:rect>
        </w:pict>
      </w:r>
    </w:p>
    <w:sectPr w:rsidR="00003C6B" w:rsidRPr="00003C6B" w:rsidSect="00175212">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62" w:rsidRDefault="00C37062" w:rsidP="00175212">
      <w:pPr>
        <w:spacing w:after="0" w:line="240" w:lineRule="auto"/>
      </w:pPr>
      <w:r>
        <w:separator/>
      </w:r>
    </w:p>
  </w:endnote>
  <w:endnote w:type="continuationSeparator" w:id="1">
    <w:p w:rsidR="00C37062" w:rsidRDefault="00C37062" w:rsidP="00175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9335"/>
      <w:docPartObj>
        <w:docPartGallery w:val="Page Numbers (Bottom of Page)"/>
        <w:docPartUnique/>
      </w:docPartObj>
    </w:sdtPr>
    <w:sdtEndPr>
      <w:rPr>
        <w:rFonts w:ascii="Times New Roman" w:hAnsi="Times New Roman" w:cs="Times New Roman"/>
        <w:b/>
        <w:sz w:val="16"/>
        <w:szCs w:val="16"/>
      </w:rPr>
    </w:sdtEndPr>
    <w:sdtContent>
      <w:p w:rsidR="00437D67" w:rsidRPr="00175212" w:rsidRDefault="00083010" w:rsidP="00175212">
        <w:pPr>
          <w:pStyle w:val="a9"/>
          <w:jc w:val="right"/>
          <w:rPr>
            <w:rFonts w:ascii="Times New Roman" w:hAnsi="Times New Roman" w:cs="Times New Roman"/>
            <w:b/>
            <w:sz w:val="16"/>
            <w:szCs w:val="16"/>
          </w:rPr>
        </w:pPr>
        <w:r w:rsidRPr="00175212">
          <w:rPr>
            <w:rFonts w:ascii="Times New Roman" w:hAnsi="Times New Roman" w:cs="Times New Roman"/>
            <w:b/>
            <w:sz w:val="16"/>
            <w:szCs w:val="16"/>
          </w:rPr>
          <w:fldChar w:fldCharType="begin"/>
        </w:r>
        <w:r w:rsidR="00437D67" w:rsidRPr="00175212">
          <w:rPr>
            <w:rFonts w:ascii="Times New Roman" w:hAnsi="Times New Roman" w:cs="Times New Roman"/>
            <w:b/>
            <w:sz w:val="16"/>
            <w:szCs w:val="16"/>
          </w:rPr>
          <w:instrText xml:space="preserve"> PAGE   \* MERGEFORMAT </w:instrText>
        </w:r>
        <w:r w:rsidRPr="00175212">
          <w:rPr>
            <w:rFonts w:ascii="Times New Roman" w:hAnsi="Times New Roman" w:cs="Times New Roman"/>
            <w:b/>
            <w:sz w:val="16"/>
            <w:szCs w:val="16"/>
          </w:rPr>
          <w:fldChar w:fldCharType="separate"/>
        </w:r>
        <w:r w:rsidR="00D3427D">
          <w:rPr>
            <w:rFonts w:ascii="Times New Roman" w:hAnsi="Times New Roman" w:cs="Times New Roman"/>
            <w:b/>
            <w:noProof/>
            <w:sz w:val="16"/>
            <w:szCs w:val="16"/>
          </w:rPr>
          <w:t>4</w:t>
        </w:r>
        <w:r w:rsidRPr="00175212">
          <w:rPr>
            <w:rFonts w:ascii="Times New Roman" w:hAnsi="Times New Roman" w:cs="Times New Roman"/>
            <w:b/>
            <w:sz w:val="16"/>
            <w:szCs w:val="16"/>
          </w:rPr>
          <w:fldChar w:fldCharType="end"/>
        </w:r>
      </w:p>
    </w:sdtContent>
  </w:sdt>
  <w:p w:rsidR="00437D67" w:rsidRPr="00175212" w:rsidRDefault="00437D67" w:rsidP="00175212">
    <w:pPr>
      <w:pStyle w:val="a9"/>
      <w:jc w:val="right"/>
      <w:rPr>
        <w:rFonts w:ascii="Times New Roman" w:hAnsi="Times New Roman" w:cs="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62" w:rsidRDefault="00C37062" w:rsidP="00175212">
      <w:pPr>
        <w:spacing w:after="0" w:line="240" w:lineRule="auto"/>
      </w:pPr>
      <w:r>
        <w:separator/>
      </w:r>
    </w:p>
  </w:footnote>
  <w:footnote w:type="continuationSeparator" w:id="1">
    <w:p w:rsidR="00C37062" w:rsidRDefault="00C37062" w:rsidP="00175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481"/>
    <w:rsid w:val="00000453"/>
    <w:rsid w:val="00000616"/>
    <w:rsid w:val="000006F8"/>
    <w:rsid w:val="00000723"/>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C6B"/>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2EF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01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2B87"/>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43"/>
    <w:rsid w:val="000F6EB9"/>
    <w:rsid w:val="000F7638"/>
    <w:rsid w:val="000F76C6"/>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6CC"/>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17F01"/>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1E2"/>
    <w:rsid w:val="001262E8"/>
    <w:rsid w:val="00126ADB"/>
    <w:rsid w:val="001278C8"/>
    <w:rsid w:val="0012794F"/>
    <w:rsid w:val="00127AE4"/>
    <w:rsid w:val="00127BCB"/>
    <w:rsid w:val="00127E5E"/>
    <w:rsid w:val="00130496"/>
    <w:rsid w:val="001304B7"/>
    <w:rsid w:val="0013072D"/>
    <w:rsid w:val="00130757"/>
    <w:rsid w:val="00130950"/>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212"/>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A5E"/>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26"/>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6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06C"/>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87C"/>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B12"/>
    <w:rsid w:val="00340C60"/>
    <w:rsid w:val="00341589"/>
    <w:rsid w:val="003415E8"/>
    <w:rsid w:val="0034160F"/>
    <w:rsid w:val="00341D5B"/>
    <w:rsid w:val="00342006"/>
    <w:rsid w:val="00342271"/>
    <w:rsid w:val="003425A6"/>
    <w:rsid w:val="003426F8"/>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6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9C9"/>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DA2"/>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002"/>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844"/>
    <w:rsid w:val="00436B22"/>
    <w:rsid w:val="004370F4"/>
    <w:rsid w:val="00437176"/>
    <w:rsid w:val="004371CA"/>
    <w:rsid w:val="004372C9"/>
    <w:rsid w:val="004375DE"/>
    <w:rsid w:val="004378FB"/>
    <w:rsid w:val="00437BBC"/>
    <w:rsid w:val="00437CAB"/>
    <w:rsid w:val="00437D24"/>
    <w:rsid w:val="00437D3C"/>
    <w:rsid w:val="00437D67"/>
    <w:rsid w:val="00437E27"/>
    <w:rsid w:val="00437FA4"/>
    <w:rsid w:val="00440786"/>
    <w:rsid w:val="00440A54"/>
    <w:rsid w:val="00440C9C"/>
    <w:rsid w:val="00440DA2"/>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B18"/>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5F5"/>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258"/>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193"/>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2C7"/>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518"/>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E03"/>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B66"/>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7AC"/>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4C13"/>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1F96"/>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17D"/>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005"/>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83"/>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6D3C"/>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9F7E1F"/>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456"/>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49"/>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D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58E"/>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171"/>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062"/>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7D"/>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1CC2"/>
    <w:rsid w:val="00D72346"/>
    <w:rsid w:val="00D72347"/>
    <w:rsid w:val="00D723A8"/>
    <w:rsid w:val="00D73403"/>
    <w:rsid w:val="00D7361B"/>
    <w:rsid w:val="00D7396C"/>
    <w:rsid w:val="00D73EE7"/>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C00"/>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1F00"/>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2CA4"/>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0E8B"/>
    <w:rsid w:val="00FF112F"/>
    <w:rsid w:val="00FF1338"/>
    <w:rsid w:val="00FF1941"/>
    <w:rsid w:val="00FF1EC6"/>
    <w:rsid w:val="00FF2008"/>
    <w:rsid w:val="00FF233A"/>
    <w:rsid w:val="00FF302A"/>
    <w:rsid w:val="00FF3039"/>
    <w:rsid w:val="00FF31AC"/>
    <w:rsid w:val="00FF31AF"/>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1752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5212"/>
  </w:style>
  <w:style w:type="paragraph" w:styleId="a9">
    <w:name w:val="footer"/>
    <w:basedOn w:val="a"/>
    <w:link w:val="aa"/>
    <w:uiPriority w:val="99"/>
    <w:unhideWhenUsed/>
    <w:rsid w:val="001752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212"/>
  </w:style>
  <w:style w:type="paragraph" w:styleId="ab">
    <w:name w:val="Normal (Web)"/>
    <w:basedOn w:val="a"/>
    <w:uiPriority w:val="99"/>
    <w:unhideWhenUsed/>
    <w:rsid w:val="000F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F6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6635">
      <w:bodyDiv w:val="1"/>
      <w:marLeft w:val="0"/>
      <w:marRight w:val="0"/>
      <w:marTop w:val="0"/>
      <w:marBottom w:val="0"/>
      <w:divBdr>
        <w:top w:val="none" w:sz="0" w:space="0" w:color="auto"/>
        <w:left w:val="none" w:sz="0" w:space="0" w:color="auto"/>
        <w:bottom w:val="none" w:sz="0" w:space="0" w:color="auto"/>
        <w:right w:val="none" w:sz="0" w:space="0" w:color="auto"/>
      </w:divBdr>
      <w:divsChild>
        <w:div w:id="84376868">
          <w:marLeft w:val="60"/>
          <w:marRight w:val="60"/>
          <w:marTop w:val="100"/>
          <w:marBottom w:val="100"/>
          <w:divBdr>
            <w:top w:val="none" w:sz="0" w:space="0" w:color="auto"/>
            <w:left w:val="none" w:sz="0" w:space="0" w:color="auto"/>
            <w:bottom w:val="none" w:sz="0" w:space="0" w:color="auto"/>
            <w:right w:val="none" w:sz="0" w:space="0" w:color="auto"/>
          </w:divBdr>
        </w:div>
      </w:divsChild>
    </w:div>
    <w:div w:id="277103806">
      <w:bodyDiv w:val="1"/>
      <w:marLeft w:val="0"/>
      <w:marRight w:val="0"/>
      <w:marTop w:val="0"/>
      <w:marBottom w:val="0"/>
      <w:divBdr>
        <w:top w:val="none" w:sz="0" w:space="0" w:color="auto"/>
        <w:left w:val="none" w:sz="0" w:space="0" w:color="auto"/>
        <w:bottom w:val="none" w:sz="0" w:space="0" w:color="auto"/>
        <w:right w:val="none" w:sz="0" w:space="0" w:color="auto"/>
      </w:divBdr>
    </w:div>
    <w:div w:id="509950464">
      <w:bodyDiv w:val="1"/>
      <w:marLeft w:val="0"/>
      <w:marRight w:val="0"/>
      <w:marTop w:val="0"/>
      <w:marBottom w:val="0"/>
      <w:divBdr>
        <w:top w:val="none" w:sz="0" w:space="0" w:color="auto"/>
        <w:left w:val="none" w:sz="0" w:space="0" w:color="auto"/>
        <w:bottom w:val="none" w:sz="0" w:space="0" w:color="auto"/>
        <w:right w:val="none" w:sz="0" w:space="0" w:color="auto"/>
      </w:divBdr>
    </w:div>
    <w:div w:id="927269986">
      <w:bodyDiv w:val="1"/>
      <w:marLeft w:val="0"/>
      <w:marRight w:val="0"/>
      <w:marTop w:val="0"/>
      <w:marBottom w:val="0"/>
      <w:divBdr>
        <w:top w:val="none" w:sz="0" w:space="0" w:color="auto"/>
        <w:left w:val="none" w:sz="0" w:space="0" w:color="auto"/>
        <w:bottom w:val="none" w:sz="0" w:space="0" w:color="auto"/>
        <w:right w:val="none" w:sz="0" w:space="0" w:color="auto"/>
      </w:divBdr>
      <w:divsChild>
        <w:div w:id="1145512190">
          <w:marLeft w:val="60"/>
          <w:marRight w:val="60"/>
          <w:marTop w:val="100"/>
          <w:marBottom w:val="100"/>
          <w:divBdr>
            <w:top w:val="none" w:sz="0" w:space="0" w:color="auto"/>
            <w:left w:val="none" w:sz="0" w:space="0" w:color="auto"/>
            <w:bottom w:val="none" w:sz="0" w:space="0" w:color="auto"/>
            <w:right w:val="none" w:sz="0" w:space="0" w:color="auto"/>
          </w:divBdr>
        </w:div>
      </w:divsChild>
    </w:div>
    <w:div w:id="1460949138">
      <w:bodyDiv w:val="1"/>
      <w:marLeft w:val="0"/>
      <w:marRight w:val="0"/>
      <w:marTop w:val="0"/>
      <w:marBottom w:val="0"/>
      <w:divBdr>
        <w:top w:val="none" w:sz="0" w:space="0" w:color="auto"/>
        <w:left w:val="none" w:sz="0" w:space="0" w:color="auto"/>
        <w:bottom w:val="none" w:sz="0" w:space="0" w:color="auto"/>
        <w:right w:val="none" w:sz="0" w:space="0" w:color="auto"/>
      </w:divBdr>
      <w:divsChild>
        <w:div w:id="1999721213">
          <w:marLeft w:val="60"/>
          <w:marRight w:val="60"/>
          <w:marTop w:val="100"/>
          <w:marBottom w:val="100"/>
          <w:divBdr>
            <w:top w:val="none" w:sz="0" w:space="0" w:color="auto"/>
            <w:left w:val="none" w:sz="0" w:space="0" w:color="auto"/>
            <w:bottom w:val="none" w:sz="0" w:space="0" w:color="auto"/>
            <w:right w:val="none" w:sz="0" w:space="0" w:color="auto"/>
          </w:divBdr>
        </w:div>
      </w:divsChild>
    </w:div>
    <w:div w:id="1944336182">
      <w:bodyDiv w:val="1"/>
      <w:marLeft w:val="0"/>
      <w:marRight w:val="0"/>
      <w:marTop w:val="0"/>
      <w:marBottom w:val="0"/>
      <w:divBdr>
        <w:top w:val="none" w:sz="0" w:space="0" w:color="auto"/>
        <w:left w:val="none" w:sz="0" w:space="0" w:color="auto"/>
        <w:bottom w:val="none" w:sz="0" w:space="0" w:color="auto"/>
        <w:right w:val="none" w:sz="0" w:space="0" w:color="auto"/>
      </w:divBdr>
    </w:div>
    <w:div w:id="1986278801">
      <w:bodyDiv w:val="1"/>
      <w:marLeft w:val="0"/>
      <w:marRight w:val="0"/>
      <w:marTop w:val="0"/>
      <w:marBottom w:val="0"/>
      <w:divBdr>
        <w:top w:val="none" w:sz="0" w:space="0" w:color="auto"/>
        <w:left w:val="none" w:sz="0" w:space="0" w:color="auto"/>
        <w:bottom w:val="none" w:sz="0" w:space="0" w:color="auto"/>
        <w:right w:val="none" w:sz="0" w:space="0" w:color="auto"/>
      </w:divBdr>
    </w:div>
    <w:div w:id="2075272146">
      <w:bodyDiv w:val="1"/>
      <w:marLeft w:val="0"/>
      <w:marRight w:val="0"/>
      <w:marTop w:val="0"/>
      <w:marBottom w:val="0"/>
      <w:divBdr>
        <w:top w:val="none" w:sz="0" w:space="0" w:color="auto"/>
        <w:left w:val="none" w:sz="0" w:space="0" w:color="auto"/>
        <w:bottom w:val="none" w:sz="0" w:space="0" w:color="auto"/>
        <w:right w:val="none" w:sz="0" w:space="0" w:color="auto"/>
      </w:divBdr>
    </w:div>
    <w:div w:id="21290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313/d44bdb356e6a691d0c72fef05ed16f68af0af9eb/" TargetMode="External"/><Relationship Id="rId13" Type="http://schemas.openxmlformats.org/officeDocument/2006/relationships/hyperlink" Target="https://www.consultant.ru/document/cons_doc_LAW_453313/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3313/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3313/585cf44cd76d6cfd2491e5713fd663e8e56a38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nt.ru/document/cons_doc_LAW_453313/a593eaab768d34bf2d7419322eac79481e73cf03/" TargetMode="External"/><Relationship Id="rId4" Type="http://schemas.openxmlformats.org/officeDocument/2006/relationships/settings" Target="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53313/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8EE6-6AD9-452E-B34B-A9079148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dcterms:created xsi:type="dcterms:W3CDTF">2022-04-13T11:36:00Z</dcterms:created>
  <dcterms:modified xsi:type="dcterms:W3CDTF">2024-03-13T13:29:00Z</dcterms:modified>
</cp:coreProperties>
</file>